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67ED" w14:textId="7744B9A2" w:rsidR="00DB1A65" w:rsidRDefault="00871A1D" w:rsidP="00DB1A65">
      <w:pPr>
        <w:spacing w:after="0"/>
        <w:jc w:val="center"/>
        <w:rPr>
          <w:rFonts w:ascii="Papyrus" w:hAnsi="Papyrus"/>
          <w:b/>
          <w:bCs/>
          <w:sz w:val="36"/>
          <w:szCs w:val="36"/>
        </w:rPr>
      </w:pPr>
      <w:r w:rsidRPr="00871A1D">
        <w:rPr>
          <w:rFonts w:ascii="Papyrus" w:hAnsi="Papyrus"/>
          <w:b/>
          <w:bCs/>
          <w:noProof/>
          <w:sz w:val="36"/>
          <w:szCs w:val="36"/>
        </w:rPr>
        <w:drawing>
          <wp:inline distT="0" distB="0" distL="0" distR="0" wp14:anchorId="229281AD" wp14:editId="38497942">
            <wp:extent cx="5416050" cy="1677670"/>
            <wp:effectExtent l="0" t="0" r="0" b="0"/>
            <wp:docPr id="2016458309" name="Picture 1" descr="A cross on a hi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58309" name="Picture 1" descr="A cross on a hill&#10;&#10;AI-generated content may be incorrect."/>
                    <pic:cNvPicPr/>
                  </pic:nvPicPr>
                  <pic:blipFill>
                    <a:blip r:embed="rId7"/>
                    <a:stretch>
                      <a:fillRect/>
                    </a:stretch>
                  </pic:blipFill>
                  <pic:spPr>
                    <a:xfrm>
                      <a:off x="0" y="0"/>
                      <a:ext cx="5443256" cy="1686097"/>
                    </a:xfrm>
                    <a:prstGeom prst="rect">
                      <a:avLst/>
                    </a:prstGeom>
                  </pic:spPr>
                </pic:pic>
              </a:graphicData>
            </a:graphic>
          </wp:inline>
        </w:drawing>
      </w:r>
    </w:p>
    <w:p w14:paraId="04B81117" w14:textId="6AB506F2" w:rsidR="00412147" w:rsidRPr="0015739B" w:rsidRDefault="00412147" w:rsidP="00412147">
      <w:pPr>
        <w:spacing w:after="0"/>
        <w:jc w:val="center"/>
        <w:rPr>
          <w:rFonts w:ascii="Papyrus" w:hAnsi="Papyrus"/>
          <w:b/>
          <w:bCs/>
          <w:sz w:val="36"/>
          <w:szCs w:val="36"/>
        </w:rPr>
      </w:pPr>
      <w:r w:rsidRPr="0015739B">
        <w:rPr>
          <w:rFonts w:ascii="Papyrus" w:hAnsi="Papyrus"/>
          <w:b/>
          <w:bCs/>
          <w:sz w:val="36"/>
          <w:szCs w:val="36"/>
        </w:rPr>
        <w:t xml:space="preserve">Welcome to Mt Si Lutheran! </w:t>
      </w:r>
    </w:p>
    <w:p w14:paraId="3E8AD5B3" w14:textId="37EFC728" w:rsidR="00412147" w:rsidRPr="0015739B" w:rsidRDefault="00412147" w:rsidP="00412147">
      <w:pPr>
        <w:spacing w:after="0"/>
        <w:jc w:val="center"/>
        <w:rPr>
          <w:rFonts w:ascii="Papyrus" w:hAnsi="Papyrus"/>
          <w:b/>
          <w:bCs/>
          <w:sz w:val="36"/>
          <w:szCs w:val="36"/>
        </w:rPr>
      </w:pPr>
      <w:r w:rsidRPr="0015739B">
        <w:rPr>
          <w:rFonts w:ascii="Papyrus" w:hAnsi="Papyrus"/>
          <w:b/>
          <w:bCs/>
          <w:sz w:val="36"/>
          <w:szCs w:val="36"/>
        </w:rPr>
        <w:t>It is a joy to worship with you today…</w:t>
      </w:r>
    </w:p>
    <w:p w14:paraId="59E933D8" w14:textId="14CBCF30" w:rsidR="00CD79A5" w:rsidRPr="001F6B83" w:rsidRDefault="00412147" w:rsidP="00871A1D">
      <w:pPr>
        <w:widowControl w:val="0"/>
        <w:spacing w:line="225" w:lineRule="auto"/>
        <w:jc w:val="center"/>
        <w:rPr>
          <w:rFonts w:ascii="Aptos Display" w:hAnsi="Aptos Display"/>
          <w:i/>
          <w:iCs/>
          <w:sz w:val="23"/>
          <w:szCs w:val="23"/>
        </w:rPr>
      </w:pPr>
      <w:r w:rsidRPr="001F6B83">
        <w:rPr>
          <w:rFonts w:ascii="Aptos Display" w:hAnsi="Aptos Display"/>
          <w:i/>
          <w:iCs/>
          <w:sz w:val="23"/>
          <w:szCs w:val="23"/>
        </w:rPr>
        <w:t>In the shadow of Mount Si sits a small country church, wonderfully illuminated by the light of God. We are the church that shares a living, daring confidence in God's grace. Liberated by our faith, we embrace you as a whole person with all your complexities, gifts, questions, and challenges. Join us as we do God's work in Christ's name for the life of the world. We believe our mission is to serve, reach out and grow in grace. ALL are welcome to join us in this quest.</w:t>
      </w:r>
    </w:p>
    <w:p w14:paraId="35A735C4" w14:textId="77777777" w:rsidR="00412147" w:rsidRPr="005F3D49" w:rsidRDefault="00412147" w:rsidP="00412147">
      <w:pPr>
        <w:widowControl w:val="0"/>
        <w:spacing w:after="0"/>
        <w:ind w:left="360" w:hanging="360"/>
        <w:jc w:val="both"/>
        <w:rPr>
          <w:rFonts w:ascii="Times New Roman" w:hAnsi="Times New Roman" w:cs="Times New Roman"/>
          <w:sz w:val="21"/>
          <w:szCs w:val="21"/>
        </w:rPr>
      </w:pPr>
      <w:r w:rsidRPr="005F3D49">
        <w:rPr>
          <w:rFonts w:ascii="Times New Roman" w:hAnsi="Times New Roman" w:cs="Times New Roman"/>
          <w:b/>
          <w:bCs/>
          <w:sz w:val="21"/>
          <w:szCs w:val="21"/>
        </w:rPr>
        <w:t>If you are a first-time guest, a member, or a regular attendee, we are glad you are here!</w:t>
      </w:r>
    </w:p>
    <w:p w14:paraId="6AC662E3" w14:textId="77777777" w:rsidR="00412147" w:rsidRPr="005F3D49" w:rsidRDefault="00412147" w:rsidP="00412147">
      <w:pPr>
        <w:widowControl w:val="0"/>
        <w:spacing w:after="0"/>
        <w:jc w:val="both"/>
        <w:rPr>
          <w:rFonts w:ascii="Times New Roman" w:hAnsi="Times New Roman" w:cs="Times New Roman"/>
          <w:sz w:val="21"/>
          <w:szCs w:val="21"/>
        </w:rPr>
      </w:pPr>
      <w:r w:rsidRPr="005F3D49">
        <w:rPr>
          <w:rFonts w:ascii="Times New Roman" w:hAnsi="Times New Roman" w:cs="Times New Roman"/>
          <w:sz w:val="21"/>
          <w:szCs w:val="21"/>
        </w:rPr>
        <w:t xml:space="preserve">Guests are encouraged to fill in a welcome card located in the entry to the Sanctuary or pew racks so we can keep in touch or answer any questions you might have. Please place cards </w:t>
      </w:r>
      <w:proofErr w:type="gramStart"/>
      <w:r w:rsidRPr="005F3D49">
        <w:rPr>
          <w:rFonts w:ascii="Times New Roman" w:hAnsi="Times New Roman" w:cs="Times New Roman"/>
          <w:sz w:val="21"/>
          <w:szCs w:val="21"/>
        </w:rPr>
        <w:t>in</w:t>
      </w:r>
      <w:proofErr w:type="gramEnd"/>
      <w:r w:rsidRPr="005F3D49">
        <w:rPr>
          <w:rFonts w:ascii="Times New Roman" w:hAnsi="Times New Roman" w:cs="Times New Roman"/>
          <w:sz w:val="21"/>
          <w:szCs w:val="21"/>
        </w:rPr>
        <w:t xml:space="preserve"> the offering plate or hand them to an usher.</w:t>
      </w:r>
    </w:p>
    <w:p w14:paraId="57CC91A1" w14:textId="77777777" w:rsidR="00412147" w:rsidRPr="005F3D49" w:rsidRDefault="00412147" w:rsidP="00412147">
      <w:pPr>
        <w:widowControl w:val="0"/>
        <w:spacing w:after="0"/>
        <w:jc w:val="both"/>
        <w:rPr>
          <w:rFonts w:ascii="Times New Roman" w:hAnsi="Times New Roman" w:cs="Times New Roman"/>
          <w:sz w:val="21"/>
          <w:szCs w:val="21"/>
        </w:rPr>
      </w:pPr>
      <w:r w:rsidRPr="005F3D49">
        <w:rPr>
          <w:rFonts w:ascii="Times New Roman" w:hAnsi="Times New Roman" w:cs="Times New Roman"/>
          <w:b/>
          <w:bCs/>
          <w:sz w:val="21"/>
          <w:szCs w:val="21"/>
        </w:rPr>
        <w:t xml:space="preserve">The Lil’ Mount Si Wiggle Room is located at the back of the sanctuary.  </w:t>
      </w:r>
      <w:r w:rsidRPr="005F3D49">
        <w:rPr>
          <w:rFonts w:ascii="Times New Roman" w:hAnsi="Times New Roman" w:cs="Times New Roman"/>
          <w:sz w:val="21"/>
          <w:szCs w:val="21"/>
        </w:rPr>
        <w:t xml:space="preserve">We welcome all </w:t>
      </w:r>
      <w:proofErr w:type="gramStart"/>
      <w:r w:rsidRPr="005F3D49">
        <w:rPr>
          <w:rFonts w:ascii="Times New Roman" w:hAnsi="Times New Roman" w:cs="Times New Roman"/>
          <w:sz w:val="21"/>
          <w:szCs w:val="21"/>
        </w:rPr>
        <w:t>children</w:t>
      </w:r>
      <w:proofErr w:type="gramEnd"/>
      <w:r w:rsidRPr="005F3D49">
        <w:rPr>
          <w:rFonts w:ascii="Times New Roman" w:hAnsi="Times New Roman" w:cs="Times New Roman"/>
          <w:sz w:val="21"/>
          <w:szCs w:val="21"/>
        </w:rPr>
        <w:t xml:space="preserve"> into our wiggle room. We ask that a parent or designated friend or family member stay with the child/children. There are speakers so you can continue to participate in worship.</w:t>
      </w:r>
    </w:p>
    <w:p w14:paraId="5DFBAE5E" w14:textId="77777777" w:rsidR="00412147" w:rsidRPr="005F3D49" w:rsidRDefault="00412147" w:rsidP="00412147">
      <w:pPr>
        <w:widowControl w:val="0"/>
        <w:spacing w:after="0"/>
        <w:ind w:right="150"/>
        <w:jc w:val="both"/>
        <w:rPr>
          <w:rFonts w:ascii="Times New Roman" w:hAnsi="Times New Roman" w:cs="Times New Roman"/>
          <w:sz w:val="21"/>
          <w:szCs w:val="21"/>
        </w:rPr>
      </w:pPr>
      <w:r w:rsidRPr="005F3D49">
        <w:rPr>
          <w:rFonts w:ascii="Times New Roman" w:hAnsi="Times New Roman" w:cs="Times New Roman"/>
          <w:b/>
          <w:bCs/>
          <w:sz w:val="21"/>
          <w:szCs w:val="21"/>
        </w:rPr>
        <w:t xml:space="preserve">Pick up a Rainbow Bag for your child (ages 1-5) in the Narthex on the way into worship.  </w:t>
      </w:r>
      <w:r w:rsidRPr="005F3D49">
        <w:rPr>
          <w:rFonts w:ascii="Times New Roman" w:hAnsi="Times New Roman" w:cs="Times New Roman"/>
          <w:sz w:val="21"/>
          <w:szCs w:val="21"/>
        </w:rPr>
        <w:t>The bags are filled with quiet activities for your child during church service.</w:t>
      </w:r>
    </w:p>
    <w:p w14:paraId="0C128BD3" w14:textId="04E82D07" w:rsidR="00412147" w:rsidRDefault="00412147" w:rsidP="00871A1D">
      <w:pPr>
        <w:widowControl w:val="0"/>
        <w:spacing w:after="0"/>
        <w:ind w:right="150"/>
        <w:jc w:val="both"/>
        <w:rPr>
          <w:rFonts w:ascii="Times New Roman" w:hAnsi="Times New Roman" w:cs="Times New Roman"/>
          <w:sz w:val="21"/>
          <w:szCs w:val="21"/>
        </w:rPr>
      </w:pPr>
      <w:r w:rsidRPr="005F3D49">
        <w:rPr>
          <w:rFonts w:ascii="Times New Roman" w:hAnsi="Times New Roman" w:cs="Times New Roman"/>
          <w:b/>
          <w:bCs/>
          <w:sz w:val="21"/>
          <w:szCs w:val="21"/>
        </w:rPr>
        <w:t>If you would like additional information on our programs and ministries</w:t>
      </w:r>
      <w:r w:rsidRPr="005F3D49">
        <w:rPr>
          <w:rFonts w:ascii="Times New Roman" w:hAnsi="Times New Roman" w:cs="Times New Roman"/>
          <w:sz w:val="21"/>
          <w:szCs w:val="21"/>
        </w:rPr>
        <w:t>, you will find our monthly newsletter and brochures available in the narthex as you enter the building.  We are glad to share more information and help you find a place which fits your gifts and affinities in God’s ministries here at Mt. Si—or, possibly, your passions will help begin an entirely new ministry at Mt. Si.</w:t>
      </w:r>
    </w:p>
    <w:p w14:paraId="20780EFD" w14:textId="77777777" w:rsidR="005F3D49" w:rsidRPr="005F3D49" w:rsidRDefault="005F3D49" w:rsidP="00871A1D">
      <w:pPr>
        <w:widowControl w:val="0"/>
        <w:spacing w:after="0"/>
        <w:ind w:right="150"/>
        <w:jc w:val="both"/>
        <w:rPr>
          <w:rFonts w:ascii="Times New Roman" w:hAnsi="Times New Roman" w:cs="Times New Roman"/>
          <w:sz w:val="21"/>
          <w:szCs w:val="21"/>
        </w:rPr>
      </w:pPr>
    </w:p>
    <w:p w14:paraId="3D009A35" w14:textId="0140EAC7" w:rsidR="000D69A5" w:rsidRDefault="000D69A5" w:rsidP="00F30C5E">
      <w:pPr>
        <w:jc w:val="center"/>
        <w:rPr>
          <w:rFonts w:ascii="Times New Roman" w:hAnsi="Times New Roman" w:cs="Times New Roman"/>
          <w:bCs/>
          <w:i/>
          <w:iCs/>
          <w:sz w:val="24"/>
          <w:szCs w:val="24"/>
        </w:rPr>
      </w:pPr>
      <w:r w:rsidRPr="00D23EBB">
        <w:rPr>
          <w:rFonts w:ascii="Times New Roman" w:hAnsi="Times New Roman" w:cs="Times New Roman"/>
          <w:bCs/>
          <w:i/>
          <w:iCs/>
          <w:sz w:val="24"/>
          <w:szCs w:val="24"/>
        </w:rPr>
        <w:t xml:space="preserve">During our worship this morning you are welcome to participate in the liturgy by reading the parts in </w:t>
      </w:r>
      <w:r w:rsidRPr="00D23EBB">
        <w:rPr>
          <w:rFonts w:ascii="Times New Roman" w:hAnsi="Times New Roman" w:cs="Times New Roman"/>
          <w:b/>
          <w:bCs/>
          <w:i/>
          <w:iCs/>
          <w:sz w:val="24"/>
          <w:szCs w:val="24"/>
        </w:rPr>
        <w:t>bold</w:t>
      </w:r>
      <w:r w:rsidRPr="00D23EBB">
        <w:rPr>
          <w:rFonts w:ascii="Times New Roman" w:hAnsi="Times New Roman" w:cs="Times New Roman"/>
          <w:bCs/>
          <w:i/>
          <w:iCs/>
          <w:sz w:val="24"/>
          <w:szCs w:val="24"/>
        </w:rPr>
        <w:t xml:space="preserve"> and singing along to the music as you feel comfortable.</w:t>
      </w:r>
      <w:r w:rsidR="00EB49D0">
        <w:rPr>
          <w:rFonts w:ascii="Times New Roman" w:hAnsi="Times New Roman" w:cs="Times New Roman"/>
          <w:bCs/>
          <w:i/>
          <w:iCs/>
          <w:sz w:val="24"/>
          <w:szCs w:val="24"/>
        </w:rPr>
        <w:t xml:space="preserve"> Headings with a </w:t>
      </w:r>
      <w:r w:rsidR="00EB49D0">
        <w:rPr>
          <w:rFonts w:ascii="Times New Roman" w:hAnsi="Times New Roman" w:cs="Times New Roman"/>
          <w:b/>
          <w:i/>
          <w:iCs/>
          <w:sz w:val="24"/>
          <w:szCs w:val="24"/>
        </w:rPr>
        <w:t>*</w:t>
      </w:r>
      <w:r w:rsidR="00C77A60">
        <w:rPr>
          <w:rFonts w:ascii="Times New Roman" w:hAnsi="Times New Roman" w:cs="Times New Roman"/>
          <w:bCs/>
          <w:i/>
          <w:iCs/>
          <w:sz w:val="24"/>
          <w:szCs w:val="24"/>
        </w:rPr>
        <w:t xml:space="preserve"> indicate a portion where you are invited to stand as you feel comfortable.</w:t>
      </w:r>
      <w:r w:rsidRPr="00D23EBB">
        <w:rPr>
          <w:rFonts w:ascii="Times New Roman" w:hAnsi="Times New Roman" w:cs="Times New Roman"/>
          <w:bCs/>
          <w:i/>
          <w:iCs/>
          <w:sz w:val="24"/>
          <w:szCs w:val="24"/>
        </w:rPr>
        <w:t xml:space="preserve"> The Lord’s Supper is open to all as Christ is the one who sets the table and extends the invitation. </w:t>
      </w:r>
      <w:r w:rsidR="00A009DE">
        <w:rPr>
          <w:rFonts w:ascii="Times New Roman" w:hAnsi="Times New Roman" w:cs="Times New Roman"/>
          <w:bCs/>
          <w:i/>
          <w:iCs/>
          <w:sz w:val="24"/>
          <w:szCs w:val="24"/>
        </w:rPr>
        <w:br/>
      </w:r>
      <w:r w:rsidRPr="00D23EBB">
        <w:rPr>
          <w:rFonts w:ascii="Times New Roman" w:hAnsi="Times New Roman" w:cs="Times New Roman"/>
          <w:bCs/>
          <w:i/>
          <w:iCs/>
          <w:sz w:val="24"/>
          <w:szCs w:val="24"/>
        </w:rPr>
        <w:t>It is wonderful to worship with you today!</w:t>
      </w:r>
    </w:p>
    <w:p w14:paraId="0D7A669B" w14:textId="77777777" w:rsidR="0015739B" w:rsidRPr="00A47883" w:rsidRDefault="0015739B" w:rsidP="00F30C5E">
      <w:pPr>
        <w:jc w:val="center"/>
        <w:rPr>
          <w:rFonts w:ascii="Times New Roman" w:hAnsi="Times New Roman" w:cs="Times New Roman"/>
          <w:b/>
          <w:bCs/>
          <w:sz w:val="8"/>
          <w:szCs w:val="8"/>
          <w:u w:val="single"/>
        </w:rPr>
      </w:pPr>
    </w:p>
    <w:p w14:paraId="0DE05DF5" w14:textId="7C0AD0CD" w:rsidR="000D69A5" w:rsidRPr="000D69A5" w:rsidRDefault="000D69A5" w:rsidP="000D69A5">
      <w:pPr>
        <w:jc w:val="center"/>
        <w:rPr>
          <w:rFonts w:ascii="Times New Roman" w:hAnsi="Times New Roman" w:cs="Times New Roman"/>
          <w:b/>
          <w:bCs/>
          <w:sz w:val="25"/>
          <w:szCs w:val="25"/>
        </w:rPr>
      </w:pPr>
      <w:r w:rsidRPr="000D69A5">
        <w:rPr>
          <w:rFonts w:ascii="Times New Roman" w:hAnsi="Times New Roman" w:cs="Times New Roman"/>
          <w:b/>
          <w:bCs/>
          <w:sz w:val="25"/>
          <w:szCs w:val="25"/>
        </w:rPr>
        <w:lastRenderedPageBreak/>
        <w:t>GATHERING</w:t>
      </w:r>
    </w:p>
    <w:p w14:paraId="5B28B47A" w14:textId="0E79D2C3" w:rsidR="000D69A5" w:rsidRPr="000F3B02" w:rsidRDefault="000D69A5" w:rsidP="000D69A5">
      <w:pPr>
        <w:rPr>
          <w:rFonts w:ascii="Times New Roman" w:hAnsi="Times New Roman" w:cs="Times New Roman"/>
          <w:i/>
          <w:iCs/>
          <w:sz w:val="25"/>
          <w:szCs w:val="25"/>
        </w:rPr>
      </w:pPr>
      <w:r w:rsidRPr="000D69A5">
        <w:rPr>
          <w:rFonts w:ascii="Times New Roman" w:hAnsi="Times New Roman" w:cs="Times New Roman"/>
          <w:b/>
          <w:bCs/>
          <w:sz w:val="25"/>
          <w:szCs w:val="25"/>
        </w:rPr>
        <w:t>Welcome &amp; Announcements</w:t>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p>
    <w:p w14:paraId="5880832F" w14:textId="62EE0CCF" w:rsidR="0015739B" w:rsidRPr="00CD79A5" w:rsidRDefault="000866CA" w:rsidP="000D69A5">
      <w:pPr>
        <w:rPr>
          <w:rFonts w:ascii="Times New Roman" w:hAnsi="Times New Roman" w:cs="Times New Roman"/>
          <w:bCs/>
          <w:i/>
          <w:iCs/>
          <w:sz w:val="25"/>
          <w:szCs w:val="25"/>
        </w:rPr>
      </w:pPr>
      <w:r>
        <w:rPr>
          <w:rFonts w:ascii="Times New Roman" w:hAnsi="Times New Roman" w:cs="Times New Roman"/>
          <w:b/>
          <w:bCs/>
          <w:sz w:val="25"/>
          <w:szCs w:val="25"/>
        </w:rPr>
        <w:t>*</w:t>
      </w:r>
      <w:r w:rsidR="000D69A5" w:rsidRPr="000D69A5">
        <w:rPr>
          <w:rFonts w:ascii="Times New Roman" w:hAnsi="Times New Roman" w:cs="Times New Roman"/>
          <w:b/>
          <w:bCs/>
          <w:sz w:val="25"/>
          <w:szCs w:val="25"/>
        </w:rPr>
        <w:t>Gathering Song</w:t>
      </w:r>
      <w:r w:rsidR="000D69A5" w:rsidRPr="000D69A5">
        <w:rPr>
          <w:rFonts w:ascii="Times New Roman" w:hAnsi="Times New Roman" w:cs="Times New Roman"/>
          <w:bCs/>
          <w:i/>
          <w:iCs/>
          <w:sz w:val="25"/>
          <w:szCs w:val="25"/>
        </w:rPr>
        <w:t xml:space="preserve"> </w:t>
      </w:r>
      <w:r w:rsidR="00F30C5E">
        <w:rPr>
          <w:rFonts w:ascii="Times New Roman" w:hAnsi="Times New Roman" w:cs="Times New Roman"/>
          <w:bCs/>
          <w:i/>
          <w:iCs/>
          <w:sz w:val="25"/>
          <w:szCs w:val="25"/>
        </w:rPr>
        <w:tab/>
      </w:r>
      <w:r w:rsidR="00F30C5E">
        <w:rPr>
          <w:rFonts w:ascii="Times New Roman" w:hAnsi="Times New Roman" w:cs="Times New Roman"/>
          <w:bCs/>
          <w:i/>
          <w:iCs/>
          <w:sz w:val="25"/>
          <w:szCs w:val="25"/>
        </w:rPr>
        <w:tab/>
      </w:r>
      <w:r w:rsidR="00F30C5E">
        <w:rPr>
          <w:rFonts w:ascii="Times New Roman" w:hAnsi="Times New Roman" w:cs="Times New Roman"/>
          <w:bCs/>
          <w:i/>
          <w:iCs/>
          <w:sz w:val="25"/>
          <w:szCs w:val="25"/>
        </w:rPr>
        <w:tab/>
      </w:r>
      <w:r w:rsidR="00F30C5E">
        <w:rPr>
          <w:rFonts w:ascii="Times New Roman" w:hAnsi="Times New Roman" w:cs="Times New Roman"/>
          <w:bCs/>
          <w:i/>
          <w:iCs/>
          <w:sz w:val="25"/>
          <w:szCs w:val="25"/>
        </w:rPr>
        <w:tab/>
      </w:r>
      <w:r w:rsidR="00F30C5E">
        <w:rPr>
          <w:rFonts w:ascii="Times New Roman" w:hAnsi="Times New Roman" w:cs="Times New Roman"/>
          <w:bCs/>
          <w:i/>
          <w:iCs/>
          <w:sz w:val="25"/>
          <w:szCs w:val="25"/>
        </w:rPr>
        <w:tab/>
      </w:r>
      <w:r w:rsidR="00F30C5E">
        <w:rPr>
          <w:rFonts w:ascii="Times New Roman" w:hAnsi="Times New Roman" w:cs="Times New Roman"/>
          <w:bCs/>
          <w:i/>
          <w:iCs/>
          <w:sz w:val="25"/>
          <w:szCs w:val="25"/>
        </w:rPr>
        <w:tab/>
        <w:t>see screen</w:t>
      </w:r>
      <w:r w:rsidR="00F30C5E" w:rsidRPr="000D69A5">
        <w:rPr>
          <w:rFonts w:ascii="Times New Roman" w:hAnsi="Times New Roman" w:cs="Times New Roman"/>
          <w:bCs/>
          <w:sz w:val="25"/>
          <w:szCs w:val="25"/>
        </w:rPr>
        <w:tab/>
      </w:r>
    </w:p>
    <w:p w14:paraId="042A2451" w14:textId="47386EC0" w:rsidR="000D69A5" w:rsidRPr="000F3B02" w:rsidRDefault="000866CA" w:rsidP="000D69A5">
      <w:pPr>
        <w:rPr>
          <w:rFonts w:ascii="Times New Roman" w:hAnsi="Times New Roman" w:cs="Times New Roman"/>
          <w:i/>
          <w:iCs/>
          <w:sz w:val="25"/>
          <w:szCs w:val="25"/>
        </w:rPr>
      </w:pPr>
      <w:r>
        <w:rPr>
          <w:rFonts w:ascii="Times New Roman" w:hAnsi="Times New Roman" w:cs="Times New Roman"/>
          <w:b/>
          <w:bCs/>
          <w:sz w:val="25"/>
          <w:szCs w:val="25"/>
        </w:rPr>
        <w:t>*</w:t>
      </w:r>
      <w:r w:rsidR="00650EF6">
        <w:rPr>
          <w:rFonts w:ascii="Times New Roman" w:hAnsi="Times New Roman" w:cs="Times New Roman"/>
          <w:b/>
          <w:bCs/>
          <w:sz w:val="25"/>
          <w:szCs w:val="25"/>
        </w:rPr>
        <w:t>Prayer of Confession</w:t>
      </w:r>
      <w:r w:rsidR="005457C5">
        <w:rPr>
          <w:rFonts w:ascii="Times New Roman" w:hAnsi="Times New Roman" w:cs="Times New Roman"/>
          <w:b/>
          <w:bCs/>
          <w:sz w:val="25"/>
          <w:szCs w:val="25"/>
        </w:rPr>
        <w:t xml:space="preserve"> &amp; Thanksgiving</w:t>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8B58CE">
        <w:rPr>
          <w:rFonts w:ascii="Times New Roman" w:hAnsi="Times New Roman" w:cs="Times New Roman"/>
          <w:i/>
          <w:iCs/>
          <w:sz w:val="25"/>
          <w:szCs w:val="25"/>
        </w:rPr>
        <w:t>see screen</w:t>
      </w:r>
    </w:p>
    <w:p w14:paraId="63AD794B" w14:textId="7ECD36E1" w:rsidR="0015739B" w:rsidRPr="005C66E4" w:rsidRDefault="002828C4" w:rsidP="002828C4">
      <w:pPr>
        <w:jc w:val="center"/>
        <w:rPr>
          <w:rFonts w:ascii="Times New Roman" w:hAnsi="Times New Roman" w:cs="Times New Roman"/>
          <w:i/>
          <w:iCs/>
          <w:sz w:val="24"/>
          <w:szCs w:val="24"/>
        </w:rPr>
      </w:pPr>
      <w:r w:rsidRPr="005C66E4">
        <w:rPr>
          <w:rFonts w:ascii="Times New Roman" w:hAnsi="Times New Roman" w:cs="Times New Roman"/>
          <w:i/>
          <w:iCs/>
          <w:sz w:val="24"/>
          <w:szCs w:val="24"/>
        </w:rPr>
        <w:t xml:space="preserve">We take a moment to reflect on the past days and name in our hearts </w:t>
      </w:r>
      <w:r w:rsidR="000E338A" w:rsidRPr="005C66E4">
        <w:rPr>
          <w:rFonts w:ascii="Times New Roman" w:hAnsi="Times New Roman" w:cs="Times New Roman"/>
          <w:i/>
          <w:iCs/>
          <w:sz w:val="24"/>
          <w:szCs w:val="24"/>
        </w:rPr>
        <w:t xml:space="preserve">when we </w:t>
      </w:r>
      <w:r w:rsidR="00096991">
        <w:rPr>
          <w:rFonts w:ascii="Times New Roman" w:hAnsi="Times New Roman" w:cs="Times New Roman"/>
          <w:i/>
          <w:iCs/>
          <w:sz w:val="24"/>
          <w:szCs w:val="24"/>
        </w:rPr>
        <w:t>are</w:t>
      </w:r>
      <w:r w:rsidR="000E338A" w:rsidRPr="005C66E4">
        <w:rPr>
          <w:rFonts w:ascii="Times New Roman" w:hAnsi="Times New Roman" w:cs="Times New Roman"/>
          <w:i/>
          <w:iCs/>
          <w:sz w:val="24"/>
          <w:szCs w:val="24"/>
        </w:rPr>
        <w:t xml:space="preserve"> aware</w:t>
      </w:r>
      <w:r w:rsidR="001432AC" w:rsidRPr="005C66E4">
        <w:rPr>
          <w:rFonts w:ascii="Times New Roman" w:hAnsi="Times New Roman" w:cs="Times New Roman"/>
          <w:i/>
          <w:iCs/>
          <w:sz w:val="24"/>
          <w:szCs w:val="24"/>
        </w:rPr>
        <w:t xml:space="preserve"> we</w:t>
      </w:r>
      <w:r w:rsidR="000E338A" w:rsidRPr="005C66E4">
        <w:rPr>
          <w:rFonts w:ascii="Times New Roman" w:hAnsi="Times New Roman" w:cs="Times New Roman"/>
          <w:i/>
          <w:iCs/>
          <w:sz w:val="24"/>
          <w:szCs w:val="24"/>
        </w:rPr>
        <w:t xml:space="preserve"> caused har</w:t>
      </w:r>
      <w:r w:rsidR="001432AC" w:rsidRPr="005C66E4">
        <w:rPr>
          <w:rFonts w:ascii="Times New Roman" w:hAnsi="Times New Roman" w:cs="Times New Roman"/>
          <w:i/>
          <w:iCs/>
          <w:sz w:val="24"/>
          <w:szCs w:val="24"/>
        </w:rPr>
        <w:t>m</w:t>
      </w:r>
      <w:r w:rsidR="000E338A" w:rsidRPr="005C66E4">
        <w:rPr>
          <w:rFonts w:ascii="Times New Roman" w:hAnsi="Times New Roman" w:cs="Times New Roman"/>
          <w:i/>
          <w:iCs/>
          <w:sz w:val="24"/>
          <w:szCs w:val="24"/>
        </w:rPr>
        <w:t xml:space="preserve"> to </w:t>
      </w:r>
      <w:r w:rsidR="005F40BA" w:rsidRPr="005C66E4">
        <w:rPr>
          <w:rFonts w:ascii="Times New Roman" w:hAnsi="Times New Roman" w:cs="Times New Roman"/>
          <w:i/>
          <w:iCs/>
          <w:sz w:val="24"/>
          <w:szCs w:val="24"/>
        </w:rPr>
        <w:t>ourselves</w:t>
      </w:r>
      <w:r w:rsidR="000E338A" w:rsidRPr="005C66E4">
        <w:rPr>
          <w:rFonts w:ascii="Times New Roman" w:hAnsi="Times New Roman" w:cs="Times New Roman"/>
          <w:i/>
          <w:iCs/>
          <w:sz w:val="24"/>
          <w:szCs w:val="24"/>
        </w:rPr>
        <w:t xml:space="preserve"> or others and </w:t>
      </w:r>
      <w:r w:rsidR="001432AC" w:rsidRPr="005C66E4">
        <w:rPr>
          <w:rFonts w:ascii="Times New Roman" w:hAnsi="Times New Roman" w:cs="Times New Roman"/>
          <w:i/>
          <w:iCs/>
          <w:sz w:val="24"/>
          <w:szCs w:val="24"/>
        </w:rPr>
        <w:t>to acknowledge when</w:t>
      </w:r>
      <w:r w:rsidR="000E338A" w:rsidRPr="005C66E4">
        <w:rPr>
          <w:rFonts w:ascii="Times New Roman" w:hAnsi="Times New Roman" w:cs="Times New Roman"/>
          <w:i/>
          <w:iCs/>
          <w:sz w:val="24"/>
          <w:szCs w:val="24"/>
        </w:rPr>
        <w:t xml:space="preserve"> we may have caused harm</w:t>
      </w:r>
      <w:r w:rsidR="001432AC" w:rsidRPr="005C66E4">
        <w:rPr>
          <w:rFonts w:ascii="Times New Roman" w:hAnsi="Times New Roman" w:cs="Times New Roman"/>
          <w:i/>
          <w:iCs/>
          <w:sz w:val="24"/>
          <w:szCs w:val="24"/>
        </w:rPr>
        <w:t xml:space="preserve"> and are not aware</w:t>
      </w:r>
      <w:r w:rsidR="00FF0762" w:rsidRPr="005C66E4">
        <w:rPr>
          <w:rFonts w:ascii="Times New Roman" w:hAnsi="Times New Roman" w:cs="Times New Roman"/>
          <w:i/>
          <w:iCs/>
          <w:sz w:val="24"/>
          <w:szCs w:val="24"/>
        </w:rPr>
        <w:t>. We hear God’s promise to us, “</w:t>
      </w:r>
      <w:r w:rsidR="00EB2CFC">
        <w:rPr>
          <w:rFonts w:ascii="Times New Roman" w:hAnsi="Times New Roman" w:cs="Times New Roman"/>
          <w:i/>
          <w:iCs/>
          <w:sz w:val="24"/>
          <w:szCs w:val="24"/>
        </w:rPr>
        <w:t>Y</w:t>
      </w:r>
      <w:r w:rsidR="00FF0762" w:rsidRPr="005C66E4">
        <w:rPr>
          <w:rFonts w:ascii="Times New Roman" w:hAnsi="Times New Roman" w:cs="Times New Roman"/>
          <w:i/>
          <w:iCs/>
          <w:sz w:val="24"/>
          <w:szCs w:val="24"/>
        </w:rPr>
        <w:t xml:space="preserve">ou are forgiven!” and trust that it is true. </w:t>
      </w:r>
      <w:r w:rsidR="001D45D4">
        <w:rPr>
          <w:rFonts w:ascii="Times New Roman" w:hAnsi="Times New Roman" w:cs="Times New Roman"/>
          <w:i/>
          <w:iCs/>
          <w:sz w:val="24"/>
          <w:szCs w:val="24"/>
        </w:rPr>
        <w:t>Thanks be to God!</w:t>
      </w:r>
    </w:p>
    <w:p w14:paraId="134E7EE4" w14:textId="06E07ACF" w:rsidR="00FF0762" w:rsidRPr="002828C4" w:rsidRDefault="006B7993" w:rsidP="002828C4">
      <w:pPr>
        <w:jc w:val="center"/>
        <w:rPr>
          <w:rFonts w:ascii="Times New Roman" w:hAnsi="Times New Roman" w:cs="Times New Roman"/>
          <w:i/>
          <w:iCs/>
          <w:sz w:val="25"/>
          <w:szCs w:val="25"/>
        </w:rPr>
      </w:pPr>
      <w:r>
        <w:rPr>
          <w:rFonts w:ascii="Times New Roman" w:hAnsi="Times New Roman" w:cs="Times New Roman"/>
          <w:noProof/>
          <w:kern w:val="0"/>
          <w:sz w:val="24"/>
          <w:szCs w:val="24"/>
          <w14:ligatures w14:val="none"/>
        </w:rPr>
        <w:drawing>
          <wp:anchor distT="36576" distB="36576" distL="36576" distR="36576" simplePos="0" relativeHeight="251660288" behindDoc="0" locked="0" layoutInCell="1" allowOverlap="1" wp14:anchorId="5ECA8BF9" wp14:editId="6CD415E9">
            <wp:simplePos x="0" y="0"/>
            <wp:positionH relativeFrom="margin">
              <wp:align>right</wp:align>
            </wp:positionH>
            <wp:positionV relativeFrom="paragraph">
              <wp:posOffset>873125</wp:posOffset>
            </wp:positionV>
            <wp:extent cx="5476875" cy="582930"/>
            <wp:effectExtent l="0" t="0" r="9525" b="7620"/>
            <wp:wrapTopAndBottom/>
            <wp:docPr id="908664487"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64487" name="Picture 3" descr="A black background with a black squa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l="4053" t="24509" r="4228" b="67946"/>
                    <a:stretch>
                      <a:fillRect/>
                    </a:stretch>
                  </pic:blipFill>
                  <pic:spPr bwMode="auto">
                    <a:xfrm>
                      <a:off x="0" y="0"/>
                      <a:ext cx="5476875" cy="582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14:ligatures w14:val="none"/>
        </w:rPr>
        <w:drawing>
          <wp:anchor distT="36576" distB="36576" distL="36576" distR="36576" simplePos="0" relativeHeight="251658240" behindDoc="0" locked="0" layoutInCell="1" allowOverlap="1" wp14:anchorId="70FBFC37" wp14:editId="17C02DFA">
            <wp:simplePos x="0" y="0"/>
            <wp:positionH relativeFrom="margin">
              <wp:align>right</wp:align>
            </wp:positionH>
            <wp:positionV relativeFrom="paragraph">
              <wp:posOffset>248285</wp:posOffset>
            </wp:positionV>
            <wp:extent cx="5477510" cy="689610"/>
            <wp:effectExtent l="0" t="0" r="8890" b="0"/>
            <wp:wrapTopAndBottom/>
            <wp:docPr id="181159097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90973" name="Picture 2" descr="A black background with a black squar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l="3171" t="11981" r="4182" b="79248"/>
                    <a:stretch>
                      <a:fillRect/>
                    </a:stretch>
                  </pic:blipFill>
                  <pic:spPr bwMode="auto">
                    <a:xfrm>
                      <a:off x="0" y="0"/>
                      <a:ext cx="5477510" cy="689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F4592">
        <w:rPr>
          <w:rFonts w:ascii="Times New Roman" w:hAnsi="Times New Roman" w:cs="Times New Roman"/>
          <w:i/>
          <w:iCs/>
          <w:sz w:val="25"/>
          <w:szCs w:val="25"/>
        </w:rPr>
        <w:t>At certain points d</w:t>
      </w:r>
      <w:r w:rsidR="005457C5">
        <w:rPr>
          <w:rFonts w:ascii="Times New Roman" w:hAnsi="Times New Roman" w:cs="Times New Roman"/>
          <w:i/>
          <w:iCs/>
          <w:sz w:val="25"/>
          <w:szCs w:val="25"/>
        </w:rPr>
        <w:t xml:space="preserve">uring the </w:t>
      </w:r>
      <w:r w:rsidR="005F40BA">
        <w:rPr>
          <w:rFonts w:ascii="Times New Roman" w:hAnsi="Times New Roman" w:cs="Times New Roman"/>
          <w:i/>
          <w:iCs/>
          <w:sz w:val="25"/>
          <w:szCs w:val="25"/>
        </w:rPr>
        <w:t>confession,</w:t>
      </w:r>
      <w:r w:rsidR="005457C5">
        <w:rPr>
          <w:rFonts w:ascii="Times New Roman" w:hAnsi="Times New Roman" w:cs="Times New Roman"/>
          <w:i/>
          <w:iCs/>
          <w:sz w:val="25"/>
          <w:szCs w:val="25"/>
        </w:rPr>
        <w:t xml:space="preserve"> </w:t>
      </w:r>
      <w:r w:rsidR="004F4592">
        <w:rPr>
          <w:rFonts w:ascii="Times New Roman" w:hAnsi="Times New Roman" w:cs="Times New Roman"/>
          <w:i/>
          <w:iCs/>
          <w:sz w:val="25"/>
          <w:szCs w:val="25"/>
        </w:rPr>
        <w:t>you are invited to sing the following refrain</w:t>
      </w:r>
    </w:p>
    <w:p w14:paraId="248D9519" w14:textId="2827BC72" w:rsidR="005D11B2" w:rsidRPr="00C77A60" w:rsidRDefault="007F1DDC" w:rsidP="00EC281D">
      <w:pPr>
        <w:jc w:val="right"/>
        <w:rPr>
          <w:rFonts w:ascii="Times New Roman" w:hAnsi="Times New Roman" w:cs="Times New Roman"/>
          <w:i/>
          <w:iCs/>
          <w:sz w:val="18"/>
          <w:szCs w:val="18"/>
        </w:rPr>
      </w:pPr>
      <w:r>
        <w:rPr>
          <w:rFonts w:ascii="Times New Roman" w:hAnsi="Times New Roman" w:cs="Times New Roman"/>
          <w:i/>
          <w:iCs/>
          <w:sz w:val="18"/>
          <w:szCs w:val="18"/>
        </w:rPr>
        <w:t xml:space="preserve">Red Hymnal </w:t>
      </w:r>
      <w:r w:rsidR="00CA3BBA">
        <w:rPr>
          <w:rFonts w:ascii="Times New Roman" w:hAnsi="Times New Roman" w:cs="Times New Roman"/>
          <w:i/>
          <w:iCs/>
          <w:sz w:val="18"/>
          <w:szCs w:val="18"/>
        </w:rPr>
        <w:t>#161</w:t>
      </w:r>
    </w:p>
    <w:p w14:paraId="617BABCE" w14:textId="67FD3205" w:rsidR="005F40BA" w:rsidRPr="006B7993" w:rsidRDefault="005F40BA" w:rsidP="000D69A5">
      <w:pPr>
        <w:jc w:val="center"/>
        <w:rPr>
          <w:rFonts w:ascii="Times New Roman" w:hAnsi="Times New Roman" w:cs="Times New Roman"/>
          <w:b/>
          <w:bCs/>
          <w:sz w:val="8"/>
          <w:szCs w:val="8"/>
        </w:rPr>
      </w:pPr>
    </w:p>
    <w:p w14:paraId="3A2C59F2" w14:textId="4E565806" w:rsidR="000D69A5" w:rsidRDefault="000D69A5" w:rsidP="000D69A5">
      <w:pPr>
        <w:jc w:val="center"/>
        <w:rPr>
          <w:rFonts w:ascii="Times New Roman" w:hAnsi="Times New Roman" w:cs="Times New Roman"/>
          <w:b/>
          <w:bCs/>
          <w:sz w:val="25"/>
          <w:szCs w:val="25"/>
        </w:rPr>
      </w:pPr>
      <w:r>
        <w:rPr>
          <w:rFonts w:ascii="Times New Roman" w:hAnsi="Times New Roman" w:cs="Times New Roman"/>
          <w:b/>
          <w:bCs/>
          <w:sz w:val="25"/>
          <w:szCs w:val="25"/>
        </w:rPr>
        <w:t>HEARING THE WORD</w:t>
      </w:r>
    </w:p>
    <w:p w14:paraId="6C1D567F" w14:textId="451C8DC1" w:rsidR="000866CA" w:rsidRDefault="000866CA" w:rsidP="000D69A5">
      <w:pPr>
        <w:rPr>
          <w:rFonts w:ascii="Times New Roman" w:hAnsi="Times New Roman" w:cs="Times New Roman"/>
          <w:b/>
          <w:bCs/>
          <w:sz w:val="25"/>
          <w:szCs w:val="25"/>
        </w:rPr>
      </w:pPr>
      <w:r>
        <w:rPr>
          <w:rFonts w:ascii="Times New Roman" w:hAnsi="Times New Roman" w:cs="Times New Roman"/>
          <w:b/>
          <w:bCs/>
          <w:sz w:val="25"/>
          <w:szCs w:val="25"/>
        </w:rPr>
        <w:t>Prayer of the Day</w:t>
      </w:r>
      <w:r>
        <w:rPr>
          <w:rFonts w:ascii="Times New Roman" w:hAnsi="Times New Roman" w:cs="Times New Roman"/>
          <w:b/>
          <w:bCs/>
          <w:sz w:val="25"/>
          <w:szCs w:val="25"/>
        </w:rPr>
        <w:tab/>
      </w:r>
      <w:r>
        <w:rPr>
          <w:rFonts w:ascii="Times New Roman" w:hAnsi="Times New Roman" w:cs="Times New Roman"/>
          <w:b/>
          <w:bCs/>
          <w:sz w:val="25"/>
          <w:szCs w:val="25"/>
        </w:rPr>
        <w:tab/>
      </w:r>
      <w:r>
        <w:rPr>
          <w:rFonts w:ascii="Times New Roman" w:hAnsi="Times New Roman" w:cs="Times New Roman"/>
          <w:b/>
          <w:bCs/>
          <w:sz w:val="25"/>
          <w:szCs w:val="25"/>
        </w:rPr>
        <w:tab/>
      </w:r>
      <w:r>
        <w:rPr>
          <w:rFonts w:ascii="Times New Roman" w:hAnsi="Times New Roman" w:cs="Times New Roman"/>
          <w:b/>
          <w:bCs/>
          <w:sz w:val="25"/>
          <w:szCs w:val="25"/>
        </w:rPr>
        <w:tab/>
      </w:r>
      <w:r>
        <w:rPr>
          <w:rFonts w:ascii="Times New Roman" w:hAnsi="Times New Roman" w:cs="Times New Roman"/>
          <w:b/>
          <w:bCs/>
          <w:sz w:val="25"/>
          <w:szCs w:val="25"/>
        </w:rPr>
        <w:tab/>
      </w:r>
      <w:r>
        <w:rPr>
          <w:rFonts w:ascii="Times New Roman" w:hAnsi="Times New Roman" w:cs="Times New Roman"/>
          <w:b/>
          <w:bCs/>
          <w:sz w:val="25"/>
          <w:szCs w:val="25"/>
        </w:rPr>
        <w:tab/>
      </w:r>
      <w:r>
        <w:rPr>
          <w:rFonts w:ascii="Times New Roman" w:hAnsi="Times New Roman" w:cs="Times New Roman"/>
          <w:i/>
          <w:iCs/>
          <w:sz w:val="25"/>
          <w:szCs w:val="25"/>
        </w:rPr>
        <w:t>see insert/screen</w:t>
      </w:r>
    </w:p>
    <w:p w14:paraId="22E5F81D" w14:textId="398E280C" w:rsidR="0015739B" w:rsidRPr="000866CA" w:rsidRDefault="000D69A5" w:rsidP="000D69A5">
      <w:pPr>
        <w:rPr>
          <w:rFonts w:ascii="Times New Roman" w:hAnsi="Times New Roman" w:cs="Times New Roman"/>
          <w:i/>
          <w:iCs/>
          <w:sz w:val="25"/>
          <w:szCs w:val="25"/>
        </w:rPr>
      </w:pPr>
      <w:r w:rsidRPr="000D69A5">
        <w:rPr>
          <w:rFonts w:ascii="Times New Roman" w:hAnsi="Times New Roman" w:cs="Times New Roman"/>
          <w:b/>
          <w:bCs/>
          <w:sz w:val="25"/>
          <w:szCs w:val="25"/>
        </w:rPr>
        <w:t>First Lesson</w:t>
      </w:r>
      <w:r w:rsidR="002F5392">
        <w:rPr>
          <w:rFonts w:ascii="Times New Roman" w:hAnsi="Times New Roman" w:cs="Times New Roman"/>
          <w:b/>
          <w:bCs/>
          <w:sz w:val="25"/>
          <w:szCs w:val="25"/>
        </w:rPr>
        <w:tab/>
      </w:r>
      <w:r w:rsidR="002F5392">
        <w:rPr>
          <w:rFonts w:ascii="Times New Roman" w:hAnsi="Times New Roman" w:cs="Times New Roman"/>
          <w:b/>
          <w:bCs/>
          <w:sz w:val="25"/>
          <w:szCs w:val="25"/>
        </w:rPr>
        <w:tab/>
      </w:r>
      <w:r w:rsidR="002F5392">
        <w:rPr>
          <w:rFonts w:ascii="Times New Roman" w:hAnsi="Times New Roman" w:cs="Times New Roman"/>
          <w:b/>
          <w:bCs/>
          <w:sz w:val="25"/>
          <w:szCs w:val="25"/>
        </w:rPr>
        <w:tab/>
      </w:r>
      <w:r w:rsidR="002F5392">
        <w:rPr>
          <w:rFonts w:ascii="Times New Roman" w:hAnsi="Times New Roman" w:cs="Times New Roman"/>
          <w:b/>
          <w:bCs/>
          <w:sz w:val="25"/>
          <w:szCs w:val="25"/>
        </w:rPr>
        <w:tab/>
      </w:r>
      <w:r w:rsidR="002F5392">
        <w:rPr>
          <w:rFonts w:ascii="Times New Roman" w:hAnsi="Times New Roman" w:cs="Times New Roman"/>
          <w:b/>
          <w:bCs/>
          <w:sz w:val="25"/>
          <w:szCs w:val="25"/>
        </w:rPr>
        <w:tab/>
      </w:r>
      <w:r w:rsidR="002F5392">
        <w:rPr>
          <w:rFonts w:ascii="Times New Roman" w:hAnsi="Times New Roman" w:cs="Times New Roman"/>
          <w:b/>
          <w:bCs/>
          <w:sz w:val="25"/>
          <w:szCs w:val="25"/>
        </w:rPr>
        <w:tab/>
      </w:r>
      <w:r w:rsidR="002F5392">
        <w:rPr>
          <w:rFonts w:ascii="Times New Roman" w:hAnsi="Times New Roman" w:cs="Times New Roman"/>
          <w:b/>
          <w:bCs/>
          <w:sz w:val="25"/>
          <w:szCs w:val="25"/>
        </w:rPr>
        <w:tab/>
      </w:r>
      <w:r w:rsidR="005D11B2">
        <w:rPr>
          <w:rFonts w:ascii="Times New Roman" w:hAnsi="Times New Roman" w:cs="Times New Roman"/>
          <w:i/>
          <w:iCs/>
          <w:sz w:val="25"/>
          <w:szCs w:val="25"/>
        </w:rPr>
        <w:t>see</w:t>
      </w:r>
      <w:r w:rsidR="00D46720">
        <w:rPr>
          <w:rFonts w:ascii="Times New Roman" w:hAnsi="Times New Roman" w:cs="Times New Roman"/>
          <w:i/>
          <w:iCs/>
          <w:sz w:val="25"/>
          <w:szCs w:val="25"/>
        </w:rPr>
        <w:t xml:space="preserve"> screen</w:t>
      </w:r>
    </w:p>
    <w:p w14:paraId="41828EB3" w14:textId="1304995A" w:rsidR="00B22AAF" w:rsidRPr="00A30BDC" w:rsidRDefault="000866CA" w:rsidP="00A30BDC">
      <w:pPr>
        <w:widowControl w:val="0"/>
        <w:rPr>
          <w:rFonts w:ascii="Times New Roman" w:hAnsi="Times New Roman" w:cs="Times New Roman"/>
          <w:b/>
          <w:bCs/>
          <w:sz w:val="25"/>
          <w:szCs w:val="25"/>
        </w:rPr>
      </w:pPr>
      <w:r>
        <w:rPr>
          <w:rFonts w:ascii="Times New Roman" w:hAnsi="Times New Roman" w:cs="Times New Roman"/>
          <w:b/>
          <w:bCs/>
          <w:sz w:val="25"/>
          <w:szCs w:val="25"/>
        </w:rPr>
        <w:t>*</w:t>
      </w:r>
      <w:r w:rsidR="000D69A5" w:rsidRPr="000D69A5">
        <w:rPr>
          <w:rFonts w:ascii="Times New Roman" w:hAnsi="Times New Roman" w:cs="Times New Roman"/>
          <w:b/>
          <w:bCs/>
          <w:sz w:val="25"/>
          <w:szCs w:val="25"/>
        </w:rPr>
        <w:t>Gospel Acclamation</w:t>
      </w:r>
      <w:r w:rsidR="005D11B2">
        <w:rPr>
          <w:rFonts w:ascii="Times New Roman" w:hAnsi="Times New Roman" w:cs="Times New Roman"/>
          <w:i/>
          <w:iCs/>
          <w:sz w:val="25"/>
          <w:szCs w:val="25"/>
        </w:rPr>
        <w:t xml:space="preserve"> </w:t>
      </w:r>
      <w:r w:rsidR="000D69A5" w:rsidRPr="000D69A5">
        <w:rPr>
          <w:rFonts w:ascii="Times New Roman" w:hAnsi="Times New Roman" w:cs="Times New Roman"/>
          <w:b/>
          <w:bCs/>
          <w:sz w:val="25"/>
          <w:szCs w:val="25"/>
        </w:rPr>
        <w:t xml:space="preserve">      </w:t>
      </w:r>
      <w:r w:rsidR="00A30BDC">
        <w:rPr>
          <w:rFonts w:ascii="Times New Roman" w:hAnsi="Times New Roman" w:cs="Times New Roman"/>
          <w:b/>
          <w:bCs/>
          <w:sz w:val="25"/>
          <w:szCs w:val="25"/>
        </w:rPr>
        <w:tab/>
      </w:r>
      <w:r w:rsidR="00A30BDC">
        <w:rPr>
          <w:rFonts w:ascii="Times New Roman" w:hAnsi="Times New Roman" w:cs="Times New Roman"/>
          <w:b/>
          <w:bCs/>
          <w:sz w:val="25"/>
          <w:szCs w:val="25"/>
        </w:rPr>
        <w:tab/>
      </w:r>
      <w:r w:rsidR="00A30BDC">
        <w:rPr>
          <w:rFonts w:ascii="Times New Roman" w:hAnsi="Times New Roman" w:cs="Times New Roman"/>
          <w:b/>
          <w:bCs/>
          <w:sz w:val="25"/>
          <w:szCs w:val="25"/>
        </w:rPr>
        <w:tab/>
      </w:r>
      <w:r w:rsidR="00A30BDC">
        <w:rPr>
          <w:rFonts w:ascii="Times New Roman" w:hAnsi="Times New Roman" w:cs="Times New Roman"/>
          <w:b/>
          <w:bCs/>
          <w:sz w:val="25"/>
          <w:szCs w:val="25"/>
        </w:rPr>
        <w:tab/>
      </w:r>
      <w:r w:rsidR="00A30BDC">
        <w:rPr>
          <w:rFonts w:ascii="Times New Roman" w:hAnsi="Times New Roman" w:cs="Times New Roman"/>
          <w:b/>
          <w:bCs/>
          <w:sz w:val="25"/>
          <w:szCs w:val="25"/>
        </w:rPr>
        <w:tab/>
      </w:r>
      <w:r w:rsidR="00A30BDC" w:rsidRPr="00A30BDC">
        <w:rPr>
          <w:rFonts w:ascii="Times New Roman" w:eastAsia="Times New Roman" w:hAnsi="Times New Roman" w:cs="Times New Roman"/>
          <w:i/>
          <w:iCs/>
          <w:caps/>
          <w:color w:val="000000"/>
          <w:kern w:val="28"/>
          <w14:ligatures w14:val="none"/>
          <w14:cntxtAlts/>
        </w:rPr>
        <w:t>S</w:t>
      </w:r>
      <w:r w:rsidR="00A30BDC" w:rsidRPr="00A30BDC">
        <w:rPr>
          <w:rFonts w:ascii="Times New Roman" w:eastAsia="Times New Roman" w:hAnsi="Times New Roman" w:cs="Times New Roman"/>
          <w:i/>
          <w:iCs/>
          <w:color w:val="000000"/>
          <w:kern w:val="28"/>
          <w14:ligatures w14:val="none"/>
          <w14:cntxtAlts/>
        </w:rPr>
        <w:t>etting 1, Red Hymnal pg. 103</w:t>
      </w:r>
      <w:r w:rsidR="000D69A5" w:rsidRPr="000D69A5">
        <w:rPr>
          <w:rFonts w:ascii="Times New Roman" w:hAnsi="Times New Roman" w:cs="Times New Roman"/>
          <w:b/>
          <w:bCs/>
          <w:sz w:val="25"/>
          <w:szCs w:val="25"/>
        </w:rPr>
        <w:t xml:space="preserve">                                                            </w:t>
      </w:r>
    </w:p>
    <w:p w14:paraId="439EF3BD" w14:textId="4204EB62" w:rsidR="00A30BDC" w:rsidRPr="003E40DF" w:rsidRDefault="004E0FB5" w:rsidP="003E40DF">
      <w:pPr>
        <w:jc w:val="center"/>
        <w:rPr>
          <w:rFonts w:ascii="Times New Roman" w:hAnsi="Times New Roman" w:cs="Times New Roman"/>
          <w:i/>
          <w:iCs/>
          <w:sz w:val="25"/>
          <w:szCs w:val="25"/>
        </w:rPr>
      </w:pPr>
      <w:r>
        <w:rPr>
          <w:rFonts w:ascii="Times New Roman" w:hAnsi="Times New Roman" w:cs="Times New Roman"/>
          <w:i/>
          <w:iCs/>
          <w:sz w:val="25"/>
          <w:szCs w:val="25"/>
        </w:rPr>
        <w:t>We sing a Gospel Acclamation to show our respect and reverence for</w:t>
      </w:r>
      <w:r w:rsidR="00E67A58">
        <w:rPr>
          <w:rFonts w:ascii="Times New Roman" w:hAnsi="Times New Roman" w:cs="Times New Roman"/>
          <w:i/>
          <w:iCs/>
          <w:sz w:val="25"/>
          <w:szCs w:val="25"/>
        </w:rPr>
        <w:t xml:space="preserve"> the Word of God</w:t>
      </w:r>
    </w:p>
    <w:p w14:paraId="4EEAE0AB" w14:textId="7376EC71" w:rsidR="000D69A5" w:rsidRPr="00E67A58" w:rsidRDefault="004E0FB5" w:rsidP="000D69A5">
      <w:pPr>
        <w:rPr>
          <w:rFonts w:ascii="Times New Roman" w:hAnsi="Times New Roman" w:cs="Times New Roman"/>
          <w:i/>
          <w:iCs/>
          <w:sz w:val="25"/>
          <w:szCs w:val="25"/>
          <w:u w:val="single"/>
        </w:rPr>
      </w:pPr>
      <w:r>
        <w:rPr>
          <w:rFonts w:ascii="Times New Roman" w:hAnsi="Times New Roman" w:cs="Times New Roman"/>
          <w:b/>
          <w:bCs/>
          <w:sz w:val="25"/>
          <w:szCs w:val="25"/>
        </w:rPr>
        <w:t>*</w:t>
      </w:r>
      <w:r w:rsidR="000D69A5" w:rsidRPr="000D69A5">
        <w:rPr>
          <w:rFonts w:ascii="Times New Roman" w:hAnsi="Times New Roman" w:cs="Times New Roman"/>
          <w:b/>
          <w:bCs/>
          <w:sz w:val="25"/>
          <w:szCs w:val="25"/>
        </w:rPr>
        <w:t>Gospel Lesson</w:t>
      </w:r>
      <w:r w:rsidR="000D69A5" w:rsidRPr="000D69A5">
        <w:rPr>
          <w:rFonts w:ascii="Times New Roman" w:hAnsi="Times New Roman" w:cs="Times New Roman"/>
          <w:b/>
          <w:bCs/>
          <w:sz w:val="25"/>
          <w:szCs w:val="25"/>
        </w:rPr>
        <w:tab/>
        <w:t xml:space="preserve">                                          </w:t>
      </w:r>
      <w:r w:rsidR="000D69A5" w:rsidRPr="000D69A5">
        <w:rPr>
          <w:rFonts w:ascii="Times New Roman" w:hAnsi="Times New Roman" w:cs="Times New Roman"/>
          <w:b/>
          <w:bCs/>
          <w:sz w:val="25"/>
          <w:szCs w:val="25"/>
        </w:rPr>
        <w:tab/>
      </w:r>
      <w:r w:rsidR="000D69A5" w:rsidRPr="000D69A5">
        <w:rPr>
          <w:rFonts w:ascii="Times New Roman" w:hAnsi="Times New Roman" w:cs="Times New Roman"/>
          <w:b/>
          <w:bCs/>
          <w:sz w:val="25"/>
          <w:szCs w:val="25"/>
        </w:rPr>
        <w:tab/>
      </w:r>
      <w:r w:rsidR="00E67A58">
        <w:rPr>
          <w:rFonts w:ascii="Times New Roman" w:hAnsi="Times New Roman" w:cs="Times New Roman"/>
          <w:i/>
          <w:iCs/>
          <w:sz w:val="25"/>
          <w:szCs w:val="25"/>
        </w:rPr>
        <w:t>see screen</w:t>
      </w:r>
    </w:p>
    <w:p w14:paraId="2BB7C65E" w14:textId="3459A842" w:rsidR="000D69A5" w:rsidRPr="00C40F40" w:rsidRDefault="000D69A5" w:rsidP="000D69A5">
      <w:pPr>
        <w:rPr>
          <w:rFonts w:ascii="Times New Roman" w:hAnsi="Times New Roman" w:cs="Times New Roman"/>
          <w:i/>
          <w:iCs/>
          <w:sz w:val="25"/>
          <w:szCs w:val="25"/>
        </w:rPr>
      </w:pPr>
      <w:r w:rsidRPr="000D69A5">
        <w:rPr>
          <w:rFonts w:ascii="Times New Roman" w:hAnsi="Times New Roman" w:cs="Times New Roman"/>
          <w:b/>
          <w:bCs/>
          <w:sz w:val="25"/>
          <w:szCs w:val="25"/>
        </w:rPr>
        <w:t>Sermon</w:t>
      </w:r>
      <w:r w:rsidRPr="000D69A5">
        <w:rPr>
          <w:rFonts w:ascii="Times New Roman" w:hAnsi="Times New Roman" w:cs="Times New Roman"/>
          <w:b/>
          <w:bCs/>
          <w:sz w:val="25"/>
          <w:szCs w:val="25"/>
        </w:rPr>
        <w:tab/>
      </w:r>
      <w:r w:rsidRPr="000D69A5">
        <w:rPr>
          <w:rFonts w:ascii="Times New Roman" w:hAnsi="Times New Roman" w:cs="Times New Roman"/>
          <w:b/>
          <w:bCs/>
          <w:sz w:val="25"/>
          <w:szCs w:val="25"/>
        </w:rPr>
        <w:tab/>
      </w:r>
      <w:r w:rsidRPr="000D69A5">
        <w:rPr>
          <w:rFonts w:ascii="Times New Roman" w:hAnsi="Times New Roman" w:cs="Times New Roman"/>
          <w:b/>
          <w:bCs/>
          <w:sz w:val="25"/>
          <w:szCs w:val="25"/>
        </w:rPr>
        <w:tab/>
      </w:r>
      <w:r w:rsidRPr="000D69A5">
        <w:rPr>
          <w:rFonts w:ascii="Times New Roman" w:hAnsi="Times New Roman" w:cs="Times New Roman"/>
          <w:b/>
          <w:bCs/>
          <w:sz w:val="25"/>
          <w:szCs w:val="25"/>
        </w:rPr>
        <w:tab/>
      </w:r>
      <w:r w:rsidR="00C40F40">
        <w:rPr>
          <w:rFonts w:ascii="Times New Roman" w:hAnsi="Times New Roman" w:cs="Times New Roman"/>
          <w:b/>
          <w:bCs/>
          <w:sz w:val="25"/>
          <w:szCs w:val="25"/>
        </w:rPr>
        <w:tab/>
      </w:r>
      <w:r w:rsidR="00C40F40">
        <w:rPr>
          <w:rFonts w:ascii="Times New Roman" w:hAnsi="Times New Roman" w:cs="Times New Roman"/>
          <w:b/>
          <w:bCs/>
          <w:sz w:val="25"/>
          <w:szCs w:val="25"/>
        </w:rPr>
        <w:tab/>
      </w:r>
      <w:r w:rsidR="00C40F40">
        <w:rPr>
          <w:rFonts w:ascii="Times New Roman" w:hAnsi="Times New Roman" w:cs="Times New Roman"/>
          <w:b/>
          <w:bCs/>
          <w:sz w:val="25"/>
          <w:szCs w:val="25"/>
        </w:rPr>
        <w:tab/>
      </w:r>
      <w:r w:rsidR="00C40F40">
        <w:rPr>
          <w:rFonts w:ascii="Times New Roman" w:hAnsi="Times New Roman" w:cs="Times New Roman"/>
          <w:i/>
          <w:iCs/>
          <w:sz w:val="25"/>
          <w:szCs w:val="25"/>
        </w:rPr>
        <w:t>Pasto</w:t>
      </w:r>
      <w:r w:rsidR="00F07953">
        <w:rPr>
          <w:rFonts w:ascii="Times New Roman" w:hAnsi="Times New Roman" w:cs="Times New Roman"/>
          <w:i/>
          <w:iCs/>
          <w:sz w:val="25"/>
          <w:szCs w:val="25"/>
        </w:rPr>
        <w:t>r</w:t>
      </w:r>
    </w:p>
    <w:p w14:paraId="2D7B09C2" w14:textId="6E98B388" w:rsidR="000D69A5" w:rsidRPr="00C40F40" w:rsidRDefault="00096DC8" w:rsidP="000D69A5">
      <w:pPr>
        <w:rPr>
          <w:rFonts w:ascii="Times New Roman" w:hAnsi="Times New Roman" w:cs="Times New Roman"/>
          <w:i/>
          <w:iCs/>
          <w:sz w:val="25"/>
          <w:szCs w:val="25"/>
        </w:rPr>
      </w:pPr>
      <w:r>
        <w:rPr>
          <w:rFonts w:ascii="Times New Roman" w:hAnsi="Times New Roman" w:cs="Times New Roman"/>
          <w:b/>
          <w:bCs/>
          <w:sz w:val="25"/>
          <w:szCs w:val="25"/>
        </w:rPr>
        <w:t>*</w:t>
      </w:r>
      <w:r w:rsidR="000D69A5">
        <w:rPr>
          <w:rFonts w:ascii="Times New Roman" w:hAnsi="Times New Roman" w:cs="Times New Roman"/>
          <w:b/>
          <w:bCs/>
          <w:sz w:val="25"/>
          <w:szCs w:val="25"/>
        </w:rPr>
        <w:t>Hymn of the Day</w:t>
      </w:r>
      <w:r w:rsidR="00C40F40">
        <w:rPr>
          <w:rFonts w:ascii="Times New Roman" w:hAnsi="Times New Roman" w:cs="Times New Roman"/>
          <w:b/>
          <w:bCs/>
          <w:sz w:val="25"/>
          <w:szCs w:val="25"/>
        </w:rPr>
        <w:tab/>
      </w:r>
      <w:r w:rsidR="00C40F40">
        <w:rPr>
          <w:rFonts w:ascii="Times New Roman" w:hAnsi="Times New Roman" w:cs="Times New Roman"/>
          <w:b/>
          <w:bCs/>
          <w:sz w:val="25"/>
          <w:szCs w:val="25"/>
        </w:rPr>
        <w:tab/>
      </w:r>
      <w:r w:rsidR="00C40F40">
        <w:rPr>
          <w:rFonts w:ascii="Times New Roman" w:hAnsi="Times New Roman" w:cs="Times New Roman"/>
          <w:b/>
          <w:bCs/>
          <w:sz w:val="25"/>
          <w:szCs w:val="25"/>
        </w:rPr>
        <w:tab/>
      </w:r>
      <w:r w:rsidR="00C40F40">
        <w:rPr>
          <w:rFonts w:ascii="Times New Roman" w:hAnsi="Times New Roman" w:cs="Times New Roman"/>
          <w:b/>
          <w:bCs/>
          <w:sz w:val="25"/>
          <w:szCs w:val="25"/>
        </w:rPr>
        <w:tab/>
      </w:r>
      <w:r w:rsidR="00C40F40">
        <w:rPr>
          <w:rFonts w:ascii="Times New Roman" w:hAnsi="Times New Roman" w:cs="Times New Roman"/>
          <w:b/>
          <w:bCs/>
          <w:sz w:val="25"/>
          <w:szCs w:val="25"/>
        </w:rPr>
        <w:tab/>
      </w:r>
      <w:r w:rsidR="00C40F40">
        <w:rPr>
          <w:rFonts w:ascii="Times New Roman" w:hAnsi="Times New Roman" w:cs="Times New Roman"/>
          <w:b/>
          <w:bCs/>
          <w:sz w:val="25"/>
          <w:szCs w:val="25"/>
        </w:rPr>
        <w:tab/>
      </w:r>
      <w:r w:rsidR="00C40F40">
        <w:rPr>
          <w:rFonts w:ascii="Times New Roman" w:hAnsi="Times New Roman" w:cs="Times New Roman"/>
          <w:i/>
          <w:iCs/>
          <w:sz w:val="25"/>
          <w:szCs w:val="25"/>
        </w:rPr>
        <w:t>see screen</w:t>
      </w:r>
    </w:p>
    <w:p w14:paraId="06A53DCE" w14:textId="77777777" w:rsidR="00EA5965" w:rsidRDefault="00EA5965" w:rsidP="009D2FC1">
      <w:pPr>
        <w:jc w:val="center"/>
        <w:rPr>
          <w:rFonts w:ascii="Times New Roman" w:hAnsi="Times New Roman" w:cs="Times New Roman"/>
          <w:b/>
          <w:bCs/>
          <w:sz w:val="25"/>
          <w:szCs w:val="25"/>
        </w:rPr>
      </w:pPr>
    </w:p>
    <w:p w14:paraId="288752F2" w14:textId="77777777" w:rsidR="00EA5965" w:rsidRDefault="00EA5965" w:rsidP="009D2FC1">
      <w:pPr>
        <w:jc w:val="center"/>
        <w:rPr>
          <w:rFonts w:ascii="Times New Roman" w:hAnsi="Times New Roman" w:cs="Times New Roman"/>
          <w:b/>
          <w:bCs/>
          <w:sz w:val="25"/>
          <w:szCs w:val="25"/>
        </w:rPr>
      </w:pPr>
    </w:p>
    <w:p w14:paraId="4F7EDB14" w14:textId="0C40AF07" w:rsidR="009D2FC1" w:rsidRDefault="00AC2051" w:rsidP="009D2FC1">
      <w:pPr>
        <w:jc w:val="center"/>
        <w:rPr>
          <w:rFonts w:ascii="Times New Roman" w:hAnsi="Times New Roman" w:cs="Times New Roman"/>
          <w:b/>
          <w:bCs/>
          <w:sz w:val="25"/>
          <w:szCs w:val="25"/>
        </w:rPr>
      </w:pPr>
      <w:r>
        <w:rPr>
          <w:rFonts w:ascii="Times New Roman" w:hAnsi="Times New Roman" w:cs="Times New Roman"/>
          <w:b/>
          <w:bCs/>
          <w:sz w:val="25"/>
          <w:szCs w:val="25"/>
        </w:rPr>
        <w:lastRenderedPageBreak/>
        <w:t>RESPONDING TO GOD’S WORD</w:t>
      </w:r>
    </w:p>
    <w:p w14:paraId="643215E4" w14:textId="3A544F9C" w:rsidR="000D69A5" w:rsidRDefault="000D69A5" w:rsidP="000D69A5">
      <w:pPr>
        <w:rPr>
          <w:rFonts w:ascii="Times New Roman" w:hAnsi="Times New Roman" w:cs="Times New Roman"/>
          <w:i/>
          <w:iCs/>
          <w:sz w:val="25"/>
          <w:szCs w:val="25"/>
        </w:rPr>
      </w:pPr>
      <w:r w:rsidRPr="000D69A5">
        <w:rPr>
          <w:rFonts w:ascii="Times New Roman" w:hAnsi="Times New Roman" w:cs="Times New Roman"/>
          <w:b/>
          <w:bCs/>
          <w:sz w:val="25"/>
          <w:szCs w:val="25"/>
        </w:rPr>
        <w:t>Creed</w:t>
      </w:r>
      <w:r w:rsidRPr="000D69A5">
        <w:rPr>
          <w:rFonts w:ascii="Times New Roman" w:hAnsi="Times New Roman" w:cs="Times New Roman"/>
          <w:b/>
          <w:bCs/>
          <w:sz w:val="25"/>
          <w:szCs w:val="25"/>
        </w:rPr>
        <w:tab/>
      </w:r>
      <w:r w:rsidR="007B495C">
        <w:rPr>
          <w:rFonts w:ascii="Times New Roman" w:hAnsi="Times New Roman" w:cs="Times New Roman"/>
          <w:b/>
          <w:bCs/>
          <w:sz w:val="25"/>
          <w:szCs w:val="25"/>
        </w:rPr>
        <w:tab/>
      </w:r>
      <w:r w:rsidR="007B495C">
        <w:rPr>
          <w:rFonts w:ascii="Times New Roman" w:hAnsi="Times New Roman" w:cs="Times New Roman"/>
          <w:b/>
          <w:bCs/>
          <w:sz w:val="25"/>
          <w:szCs w:val="25"/>
        </w:rPr>
        <w:tab/>
      </w:r>
      <w:r w:rsidR="007B495C">
        <w:rPr>
          <w:rFonts w:ascii="Times New Roman" w:hAnsi="Times New Roman" w:cs="Times New Roman"/>
          <w:b/>
          <w:bCs/>
          <w:sz w:val="25"/>
          <w:szCs w:val="25"/>
        </w:rPr>
        <w:tab/>
      </w:r>
      <w:r w:rsidR="007B495C">
        <w:rPr>
          <w:rFonts w:ascii="Times New Roman" w:hAnsi="Times New Roman" w:cs="Times New Roman"/>
          <w:b/>
          <w:bCs/>
          <w:sz w:val="25"/>
          <w:szCs w:val="25"/>
        </w:rPr>
        <w:tab/>
      </w:r>
      <w:r w:rsidR="007B495C">
        <w:rPr>
          <w:rFonts w:ascii="Times New Roman" w:hAnsi="Times New Roman" w:cs="Times New Roman"/>
          <w:b/>
          <w:bCs/>
          <w:sz w:val="25"/>
          <w:szCs w:val="25"/>
        </w:rPr>
        <w:tab/>
      </w:r>
      <w:r w:rsidR="007B495C">
        <w:rPr>
          <w:rFonts w:ascii="Times New Roman" w:hAnsi="Times New Roman" w:cs="Times New Roman"/>
          <w:b/>
          <w:bCs/>
          <w:sz w:val="25"/>
          <w:szCs w:val="25"/>
        </w:rPr>
        <w:tab/>
      </w:r>
      <w:r w:rsidR="007B495C">
        <w:rPr>
          <w:rFonts w:ascii="Times New Roman" w:hAnsi="Times New Roman" w:cs="Times New Roman"/>
          <w:b/>
          <w:bCs/>
          <w:sz w:val="25"/>
          <w:szCs w:val="25"/>
        </w:rPr>
        <w:tab/>
      </w:r>
      <w:r w:rsidR="007B495C">
        <w:rPr>
          <w:rFonts w:ascii="Times New Roman" w:hAnsi="Times New Roman" w:cs="Times New Roman"/>
          <w:b/>
          <w:bCs/>
          <w:sz w:val="25"/>
          <w:szCs w:val="25"/>
        </w:rPr>
        <w:tab/>
      </w:r>
      <w:proofErr w:type="gramStart"/>
      <w:r w:rsidR="007B495C">
        <w:rPr>
          <w:rFonts w:ascii="Times New Roman" w:hAnsi="Times New Roman" w:cs="Times New Roman"/>
          <w:i/>
          <w:iCs/>
          <w:sz w:val="25"/>
          <w:szCs w:val="25"/>
        </w:rPr>
        <w:t>see</w:t>
      </w:r>
      <w:proofErr w:type="gramEnd"/>
      <w:r w:rsidR="007B495C">
        <w:rPr>
          <w:rFonts w:ascii="Times New Roman" w:hAnsi="Times New Roman" w:cs="Times New Roman"/>
          <w:i/>
          <w:iCs/>
          <w:sz w:val="25"/>
          <w:szCs w:val="25"/>
        </w:rPr>
        <w:t xml:space="preserve"> screen</w:t>
      </w:r>
    </w:p>
    <w:p w14:paraId="66D16239" w14:textId="1718FC32" w:rsidR="00D46720" w:rsidRPr="001D45D4" w:rsidRDefault="00D46720" w:rsidP="00D46720">
      <w:pPr>
        <w:jc w:val="center"/>
        <w:rPr>
          <w:rFonts w:ascii="Times New Roman" w:hAnsi="Times New Roman" w:cs="Times New Roman"/>
          <w:i/>
          <w:iCs/>
          <w:sz w:val="24"/>
          <w:szCs w:val="24"/>
        </w:rPr>
      </w:pPr>
      <w:r w:rsidRPr="001D45D4">
        <w:rPr>
          <w:rFonts w:ascii="Times New Roman" w:hAnsi="Times New Roman" w:cs="Times New Roman"/>
          <w:i/>
          <w:iCs/>
          <w:sz w:val="24"/>
          <w:szCs w:val="24"/>
        </w:rPr>
        <w:t>We take a moment to collectively confess our faith</w:t>
      </w:r>
      <w:r w:rsidR="00355227" w:rsidRPr="001D45D4">
        <w:rPr>
          <w:rFonts w:ascii="Times New Roman" w:hAnsi="Times New Roman" w:cs="Times New Roman"/>
          <w:i/>
          <w:iCs/>
          <w:sz w:val="24"/>
          <w:szCs w:val="24"/>
        </w:rPr>
        <w:t xml:space="preserve"> as an expressing of unity</w:t>
      </w:r>
    </w:p>
    <w:p w14:paraId="526C6006" w14:textId="7FA689E3" w:rsidR="009C64E7" w:rsidRPr="00046AAA" w:rsidRDefault="000D69A5" w:rsidP="000D69A5">
      <w:pPr>
        <w:rPr>
          <w:rFonts w:ascii="Times New Roman" w:hAnsi="Times New Roman" w:cs="Times New Roman"/>
          <w:i/>
          <w:iCs/>
          <w:sz w:val="25"/>
          <w:szCs w:val="25"/>
        </w:rPr>
      </w:pPr>
      <w:r>
        <w:rPr>
          <w:rFonts w:ascii="Times New Roman" w:hAnsi="Times New Roman" w:cs="Times New Roman"/>
          <w:b/>
          <w:bCs/>
          <w:sz w:val="25"/>
          <w:szCs w:val="25"/>
        </w:rPr>
        <w:t>Prayers of the People</w:t>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46AAA">
        <w:rPr>
          <w:rFonts w:ascii="Times New Roman" w:hAnsi="Times New Roman" w:cs="Times New Roman"/>
          <w:i/>
          <w:iCs/>
          <w:sz w:val="25"/>
          <w:szCs w:val="25"/>
        </w:rPr>
        <w:t>see screen</w:t>
      </w:r>
    </w:p>
    <w:p w14:paraId="4F0423A3" w14:textId="3CE725B5" w:rsidR="00355227" w:rsidRPr="001D45D4" w:rsidRDefault="00355227" w:rsidP="00355227">
      <w:pPr>
        <w:jc w:val="center"/>
        <w:rPr>
          <w:rFonts w:ascii="Times New Roman" w:hAnsi="Times New Roman" w:cs="Times New Roman"/>
          <w:b/>
          <w:bCs/>
          <w:i/>
          <w:iCs/>
          <w:sz w:val="24"/>
          <w:szCs w:val="24"/>
        </w:rPr>
      </w:pPr>
      <w:r w:rsidRPr="001D45D4">
        <w:rPr>
          <w:rFonts w:ascii="Times New Roman" w:hAnsi="Times New Roman" w:cs="Times New Roman"/>
          <w:i/>
          <w:iCs/>
          <w:sz w:val="24"/>
          <w:szCs w:val="24"/>
        </w:rPr>
        <w:t xml:space="preserve">We offer </w:t>
      </w:r>
      <w:r w:rsidR="0001335B">
        <w:rPr>
          <w:rFonts w:ascii="Times New Roman" w:hAnsi="Times New Roman" w:cs="Times New Roman"/>
          <w:i/>
          <w:iCs/>
          <w:sz w:val="24"/>
          <w:szCs w:val="24"/>
        </w:rPr>
        <w:t>to God the prayers on our hearts,</w:t>
      </w:r>
      <w:r w:rsidRPr="001D45D4">
        <w:rPr>
          <w:rFonts w:ascii="Times New Roman" w:hAnsi="Times New Roman" w:cs="Times New Roman"/>
          <w:i/>
          <w:iCs/>
          <w:sz w:val="24"/>
          <w:szCs w:val="24"/>
        </w:rPr>
        <w:t xml:space="preserve"> trusting that God will listen and respond</w:t>
      </w:r>
    </w:p>
    <w:p w14:paraId="770E3E9F" w14:textId="4B99462D" w:rsidR="000D69A5" w:rsidRPr="00046AAA" w:rsidRDefault="000D69A5" w:rsidP="000D69A5">
      <w:pPr>
        <w:rPr>
          <w:rFonts w:ascii="Times New Roman" w:hAnsi="Times New Roman" w:cs="Times New Roman"/>
          <w:i/>
          <w:iCs/>
          <w:sz w:val="25"/>
          <w:szCs w:val="25"/>
        </w:rPr>
      </w:pPr>
      <w:r w:rsidRPr="000D69A5">
        <w:rPr>
          <w:rFonts w:ascii="Times New Roman" w:hAnsi="Times New Roman" w:cs="Times New Roman"/>
          <w:b/>
          <w:bCs/>
          <w:sz w:val="25"/>
          <w:szCs w:val="25"/>
        </w:rPr>
        <w:t>Peace</w:t>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r w:rsidR="000F3B02">
        <w:rPr>
          <w:rFonts w:ascii="Times New Roman" w:hAnsi="Times New Roman" w:cs="Times New Roman"/>
          <w:b/>
          <w:bCs/>
          <w:sz w:val="25"/>
          <w:szCs w:val="25"/>
        </w:rPr>
        <w:tab/>
      </w:r>
      <w:proofErr w:type="gramStart"/>
      <w:r w:rsidR="00046AAA">
        <w:rPr>
          <w:rFonts w:ascii="Times New Roman" w:hAnsi="Times New Roman" w:cs="Times New Roman"/>
          <w:i/>
          <w:iCs/>
          <w:sz w:val="25"/>
          <w:szCs w:val="25"/>
        </w:rPr>
        <w:t>see</w:t>
      </w:r>
      <w:proofErr w:type="gramEnd"/>
      <w:r w:rsidR="00046AAA">
        <w:rPr>
          <w:rFonts w:ascii="Times New Roman" w:hAnsi="Times New Roman" w:cs="Times New Roman"/>
          <w:i/>
          <w:iCs/>
          <w:sz w:val="25"/>
          <w:szCs w:val="25"/>
        </w:rPr>
        <w:t xml:space="preserve"> screen</w:t>
      </w:r>
    </w:p>
    <w:p w14:paraId="4488E7EE" w14:textId="39FCBC47" w:rsidR="000D69A5" w:rsidRPr="001D45D4" w:rsidRDefault="006F4734" w:rsidP="006F4734">
      <w:pPr>
        <w:jc w:val="center"/>
        <w:rPr>
          <w:rFonts w:ascii="Times New Roman" w:hAnsi="Times New Roman" w:cs="Times New Roman"/>
          <w:i/>
          <w:iCs/>
          <w:sz w:val="24"/>
          <w:szCs w:val="24"/>
        </w:rPr>
      </w:pPr>
      <w:r w:rsidRPr="001D45D4">
        <w:rPr>
          <w:rFonts w:ascii="Times New Roman" w:hAnsi="Times New Roman" w:cs="Times New Roman"/>
          <w:i/>
          <w:iCs/>
          <w:sz w:val="24"/>
          <w:szCs w:val="24"/>
        </w:rPr>
        <w:t xml:space="preserve">We share </w:t>
      </w:r>
      <w:proofErr w:type="gramStart"/>
      <w:r w:rsidRPr="001D45D4">
        <w:rPr>
          <w:rFonts w:ascii="Times New Roman" w:hAnsi="Times New Roman" w:cs="Times New Roman"/>
          <w:i/>
          <w:iCs/>
          <w:sz w:val="24"/>
          <w:szCs w:val="24"/>
        </w:rPr>
        <w:t>the peace</w:t>
      </w:r>
      <w:proofErr w:type="gramEnd"/>
      <w:r w:rsidRPr="001D45D4">
        <w:rPr>
          <w:rFonts w:ascii="Times New Roman" w:hAnsi="Times New Roman" w:cs="Times New Roman"/>
          <w:i/>
          <w:iCs/>
          <w:sz w:val="24"/>
          <w:szCs w:val="24"/>
        </w:rPr>
        <w:t xml:space="preserve"> with one another </w:t>
      </w:r>
      <w:r w:rsidR="000046F7" w:rsidRPr="001D45D4">
        <w:rPr>
          <w:rFonts w:ascii="Times New Roman" w:hAnsi="Times New Roman" w:cs="Times New Roman"/>
          <w:i/>
          <w:iCs/>
          <w:sz w:val="24"/>
          <w:szCs w:val="24"/>
        </w:rPr>
        <w:t xml:space="preserve">as an act of building community. </w:t>
      </w:r>
      <w:r w:rsidR="001D45D4">
        <w:rPr>
          <w:rFonts w:ascii="Times New Roman" w:hAnsi="Times New Roman" w:cs="Times New Roman"/>
          <w:i/>
          <w:iCs/>
          <w:sz w:val="24"/>
          <w:szCs w:val="24"/>
        </w:rPr>
        <w:br/>
      </w:r>
      <w:r w:rsidR="000046F7" w:rsidRPr="001D45D4">
        <w:rPr>
          <w:rFonts w:ascii="Times New Roman" w:hAnsi="Times New Roman" w:cs="Times New Roman"/>
          <w:i/>
          <w:iCs/>
          <w:sz w:val="24"/>
          <w:szCs w:val="24"/>
        </w:rPr>
        <w:t xml:space="preserve">This is a time to </w:t>
      </w:r>
      <w:r w:rsidR="00CE30C6" w:rsidRPr="001D45D4">
        <w:rPr>
          <w:rFonts w:ascii="Times New Roman" w:hAnsi="Times New Roman" w:cs="Times New Roman"/>
          <w:i/>
          <w:iCs/>
          <w:sz w:val="24"/>
          <w:szCs w:val="24"/>
        </w:rPr>
        <w:t>remember that we are all children of God.</w:t>
      </w:r>
    </w:p>
    <w:p w14:paraId="0B35902E" w14:textId="77777777" w:rsidR="00CF2DFA" w:rsidRDefault="000D69A5" w:rsidP="000D69A5">
      <w:pPr>
        <w:rPr>
          <w:rFonts w:ascii="Times New Roman" w:hAnsi="Times New Roman" w:cs="Times New Roman"/>
          <w:bCs/>
          <w:i/>
          <w:iCs/>
          <w:sz w:val="25"/>
          <w:szCs w:val="25"/>
        </w:rPr>
      </w:pPr>
      <w:r w:rsidRPr="000D69A5">
        <w:rPr>
          <w:rFonts w:ascii="Times New Roman" w:hAnsi="Times New Roman" w:cs="Times New Roman"/>
          <w:b/>
          <w:bCs/>
          <w:sz w:val="25"/>
          <w:szCs w:val="25"/>
        </w:rPr>
        <w:t>Offering</w:t>
      </w:r>
      <w:r w:rsidR="005C1015">
        <w:rPr>
          <w:rFonts w:ascii="Times New Roman" w:hAnsi="Times New Roman" w:cs="Times New Roman"/>
          <w:bCs/>
          <w:i/>
          <w:iCs/>
          <w:sz w:val="25"/>
          <w:szCs w:val="25"/>
        </w:rPr>
        <w:tab/>
      </w:r>
      <w:r w:rsidR="005C1015">
        <w:rPr>
          <w:rFonts w:ascii="Times New Roman" w:hAnsi="Times New Roman" w:cs="Times New Roman"/>
          <w:bCs/>
          <w:i/>
          <w:iCs/>
          <w:sz w:val="25"/>
          <w:szCs w:val="25"/>
        </w:rPr>
        <w:tab/>
      </w:r>
      <w:r w:rsidR="005C1015">
        <w:rPr>
          <w:rFonts w:ascii="Times New Roman" w:hAnsi="Times New Roman" w:cs="Times New Roman"/>
          <w:bCs/>
          <w:i/>
          <w:iCs/>
          <w:sz w:val="25"/>
          <w:szCs w:val="25"/>
        </w:rPr>
        <w:tab/>
      </w:r>
      <w:r w:rsidR="005C1015">
        <w:rPr>
          <w:rFonts w:ascii="Times New Roman" w:hAnsi="Times New Roman" w:cs="Times New Roman"/>
          <w:bCs/>
          <w:i/>
          <w:iCs/>
          <w:sz w:val="25"/>
          <w:szCs w:val="25"/>
        </w:rPr>
        <w:tab/>
      </w:r>
      <w:r w:rsidR="005C1015">
        <w:rPr>
          <w:rFonts w:ascii="Times New Roman" w:hAnsi="Times New Roman" w:cs="Times New Roman"/>
          <w:bCs/>
          <w:i/>
          <w:iCs/>
          <w:sz w:val="25"/>
          <w:szCs w:val="25"/>
        </w:rPr>
        <w:tab/>
      </w:r>
      <w:r w:rsidR="005C1015">
        <w:rPr>
          <w:rFonts w:ascii="Times New Roman" w:hAnsi="Times New Roman" w:cs="Times New Roman"/>
          <w:bCs/>
          <w:i/>
          <w:iCs/>
          <w:sz w:val="25"/>
          <w:szCs w:val="25"/>
        </w:rPr>
        <w:tab/>
      </w:r>
      <w:r w:rsidR="005C1015">
        <w:rPr>
          <w:rFonts w:ascii="Times New Roman" w:hAnsi="Times New Roman" w:cs="Times New Roman"/>
          <w:bCs/>
          <w:i/>
          <w:iCs/>
          <w:sz w:val="25"/>
          <w:szCs w:val="25"/>
        </w:rPr>
        <w:tab/>
      </w:r>
      <w:r w:rsidR="005C1015">
        <w:rPr>
          <w:rFonts w:ascii="Times New Roman" w:hAnsi="Times New Roman" w:cs="Times New Roman"/>
          <w:bCs/>
          <w:i/>
          <w:iCs/>
          <w:sz w:val="25"/>
          <w:szCs w:val="25"/>
        </w:rPr>
        <w:tab/>
        <w:t>see screen</w:t>
      </w:r>
    </w:p>
    <w:p w14:paraId="1E824A75" w14:textId="3E98E929" w:rsidR="002E33D1" w:rsidRDefault="000D69A5" w:rsidP="000D69A5">
      <w:pPr>
        <w:rPr>
          <w:rFonts w:ascii="Times New Roman" w:hAnsi="Times New Roman" w:cs="Times New Roman"/>
          <w:bCs/>
          <w:i/>
          <w:iCs/>
          <w:sz w:val="25"/>
          <w:szCs w:val="25"/>
        </w:rPr>
      </w:pPr>
      <w:r w:rsidRPr="000D69A5">
        <w:rPr>
          <w:rFonts w:ascii="Times New Roman" w:hAnsi="Times New Roman" w:cs="Times New Roman"/>
          <w:b/>
          <w:bCs/>
          <w:sz w:val="25"/>
          <w:szCs w:val="25"/>
        </w:rPr>
        <w:t>Offering Prayer</w:t>
      </w:r>
      <w:r w:rsidR="005C1015">
        <w:rPr>
          <w:rFonts w:ascii="Times New Roman" w:hAnsi="Times New Roman" w:cs="Times New Roman"/>
          <w:b/>
          <w:bCs/>
          <w:sz w:val="25"/>
          <w:szCs w:val="25"/>
        </w:rPr>
        <w:tab/>
      </w:r>
      <w:r w:rsidR="005C1015">
        <w:rPr>
          <w:rFonts w:ascii="Times New Roman" w:hAnsi="Times New Roman" w:cs="Times New Roman"/>
          <w:b/>
          <w:bCs/>
          <w:sz w:val="25"/>
          <w:szCs w:val="25"/>
        </w:rPr>
        <w:tab/>
      </w:r>
      <w:r w:rsidR="005C1015">
        <w:rPr>
          <w:rFonts w:ascii="Times New Roman" w:hAnsi="Times New Roman" w:cs="Times New Roman"/>
          <w:b/>
          <w:bCs/>
          <w:sz w:val="25"/>
          <w:szCs w:val="25"/>
        </w:rPr>
        <w:tab/>
      </w:r>
      <w:r w:rsidR="005C1015">
        <w:rPr>
          <w:rFonts w:ascii="Times New Roman" w:hAnsi="Times New Roman" w:cs="Times New Roman"/>
          <w:b/>
          <w:bCs/>
          <w:sz w:val="25"/>
          <w:szCs w:val="25"/>
        </w:rPr>
        <w:tab/>
      </w:r>
      <w:r w:rsidR="005C1015">
        <w:rPr>
          <w:rFonts w:ascii="Times New Roman" w:hAnsi="Times New Roman" w:cs="Times New Roman"/>
          <w:b/>
          <w:bCs/>
          <w:sz w:val="25"/>
          <w:szCs w:val="25"/>
        </w:rPr>
        <w:tab/>
      </w:r>
      <w:r w:rsidR="005C1015">
        <w:rPr>
          <w:rFonts w:ascii="Times New Roman" w:hAnsi="Times New Roman" w:cs="Times New Roman"/>
          <w:b/>
          <w:bCs/>
          <w:sz w:val="25"/>
          <w:szCs w:val="25"/>
        </w:rPr>
        <w:tab/>
      </w:r>
      <w:r w:rsidR="005C1015">
        <w:rPr>
          <w:rFonts w:ascii="Times New Roman" w:hAnsi="Times New Roman" w:cs="Times New Roman"/>
          <w:b/>
          <w:bCs/>
          <w:sz w:val="25"/>
          <w:szCs w:val="25"/>
        </w:rPr>
        <w:tab/>
      </w:r>
      <w:r w:rsidR="005C1015">
        <w:rPr>
          <w:rFonts w:ascii="Times New Roman" w:hAnsi="Times New Roman" w:cs="Times New Roman"/>
          <w:bCs/>
          <w:i/>
          <w:iCs/>
          <w:sz w:val="25"/>
          <w:szCs w:val="25"/>
        </w:rPr>
        <w:t>see screen</w:t>
      </w:r>
    </w:p>
    <w:p w14:paraId="04552859" w14:textId="3DA60515" w:rsidR="00CF2DFA" w:rsidRDefault="00CF2DFA" w:rsidP="00354837">
      <w:pPr>
        <w:jc w:val="center"/>
        <w:rPr>
          <w:rFonts w:ascii="Times New Roman" w:hAnsi="Times New Roman" w:cs="Times New Roman"/>
          <w:i/>
          <w:iCs/>
          <w:sz w:val="24"/>
          <w:szCs w:val="24"/>
        </w:rPr>
      </w:pPr>
      <w:r w:rsidRPr="005C66E4">
        <w:rPr>
          <w:rFonts w:ascii="Times New Roman" w:hAnsi="Times New Roman" w:cs="Times New Roman"/>
          <w:bCs/>
          <w:i/>
          <w:iCs/>
          <w:sz w:val="24"/>
          <w:szCs w:val="24"/>
        </w:rPr>
        <w:t xml:space="preserve">We offer to God what was first given to us – all our time, talent and possessions. In this space we give thanks by offering monetary gifts for the building up of the Kingdom of God through the ministry of this church. Offering plates were at the back of the sanctuary as you entered and will be there as you leave. </w:t>
      </w:r>
      <w:r w:rsidR="00195B9F">
        <w:rPr>
          <w:rFonts w:ascii="Times New Roman" w:hAnsi="Times New Roman" w:cs="Times New Roman"/>
          <w:bCs/>
          <w:i/>
          <w:iCs/>
          <w:sz w:val="24"/>
          <w:szCs w:val="24"/>
        </w:rPr>
        <w:t xml:space="preserve">You are welcome to make an online donation </w:t>
      </w:r>
      <w:r w:rsidR="00354837">
        <w:rPr>
          <w:rFonts w:ascii="Times New Roman" w:hAnsi="Times New Roman" w:cs="Times New Roman"/>
          <w:bCs/>
          <w:i/>
          <w:iCs/>
          <w:sz w:val="24"/>
          <w:szCs w:val="24"/>
        </w:rPr>
        <w:t>onlin</w:t>
      </w:r>
      <w:r w:rsidR="00195B9F">
        <w:rPr>
          <w:rFonts w:ascii="Times New Roman" w:hAnsi="Times New Roman" w:cs="Times New Roman"/>
          <w:bCs/>
          <w:i/>
          <w:iCs/>
          <w:sz w:val="24"/>
          <w:szCs w:val="24"/>
        </w:rPr>
        <w:t>e: mtsilutheran.org/</w:t>
      </w:r>
      <w:proofErr w:type="spellStart"/>
      <w:r w:rsidR="00354837">
        <w:rPr>
          <w:rFonts w:ascii="Times New Roman" w:hAnsi="Times New Roman" w:cs="Times New Roman"/>
          <w:bCs/>
          <w:i/>
          <w:iCs/>
          <w:sz w:val="24"/>
          <w:szCs w:val="24"/>
        </w:rPr>
        <w:t>onlinegiving</w:t>
      </w:r>
      <w:proofErr w:type="spellEnd"/>
      <w:r w:rsidR="00354837">
        <w:rPr>
          <w:rFonts w:ascii="Times New Roman" w:hAnsi="Times New Roman" w:cs="Times New Roman"/>
          <w:bCs/>
          <w:i/>
          <w:iCs/>
          <w:sz w:val="24"/>
          <w:szCs w:val="24"/>
        </w:rPr>
        <w:t xml:space="preserve">. </w:t>
      </w:r>
      <w:r w:rsidRPr="005C66E4">
        <w:rPr>
          <w:rFonts w:ascii="Times New Roman" w:hAnsi="Times New Roman" w:cs="Times New Roman"/>
          <w:bCs/>
          <w:i/>
          <w:iCs/>
          <w:sz w:val="24"/>
          <w:szCs w:val="24"/>
        </w:rPr>
        <w:t>Thank you for your generosity!</w:t>
      </w:r>
    </w:p>
    <w:p w14:paraId="055D2B8D" w14:textId="77777777" w:rsidR="00354837" w:rsidRPr="00354837" w:rsidRDefault="00354837" w:rsidP="00354837">
      <w:pPr>
        <w:jc w:val="center"/>
        <w:rPr>
          <w:rFonts w:ascii="Times New Roman" w:hAnsi="Times New Roman" w:cs="Times New Roman"/>
          <w:i/>
          <w:iCs/>
          <w:sz w:val="16"/>
          <w:szCs w:val="16"/>
        </w:rPr>
      </w:pPr>
    </w:p>
    <w:p w14:paraId="5092EDF2" w14:textId="11FEED0D" w:rsidR="00AC2051" w:rsidRDefault="00AC2051" w:rsidP="00046AAA">
      <w:pPr>
        <w:jc w:val="center"/>
        <w:rPr>
          <w:rFonts w:ascii="Times New Roman" w:hAnsi="Times New Roman" w:cs="Times New Roman"/>
          <w:b/>
          <w:bCs/>
          <w:sz w:val="25"/>
          <w:szCs w:val="25"/>
        </w:rPr>
      </w:pPr>
      <w:r>
        <w:rPr>
          <w:rFonts w:ascii="Times New Roman" w:hAnsi="Times New Roman" w:cs="Times New Roman"/>
          <w:b/>
          <w:bCs/>
          <w:sz w:val="25"/>
          <w:szCs w:val="25"/>
        </w:rPr>
        <w:t>RECEIVING THE GIFT OF</w:t>
      </w:r>
      <w:r w:rsidR="00046AAA">
        <w:rPr>
          <w:rFonts w:ascii="Times New Roman" w:hAnsi="Times New Roman" w:cs="Times New Roman"/>
          <w:b/>
          <w:bCs/>
          <w:sz w:val="25"/>
          <w:szCs w:val="25"/>
        </w:rPr>
        <w:t xml:space="preserve"> A </w:t>
      </w:r>
      <w:r w:rsidRPr="000D69A5">
        <w:rPr>
          <w:rFonts w:ascii="Times New Roman" w:hAnsi="Times New Roman" w:cs="Times New Roman"/>
          <w:b/>
          <w:bCs/>
          <w:sz w:val="25"/>
          <w:szCs w:val="25"/>
        </w:rPr>
        <w:t>MEAL</w:t>
      </w:r>
    </w:p>
    <w:p w14:paraId="2573DA36" w14:textId="585E6BED" w:rsidR="00D163EE" w:rsidRPr="00D163EE" w:rsidRDefault="00096DC8" w:rsidP="000D69A5">
      <w:pPr>
        <w:rPr>
          <w:rFonts w:ascii="Times New Roman" w:hAnsi="Times New Roman" w:cs="Times New Roman"/>
          <w:i/>
          <w:iCs/>
          <w:sz w:val="25"/>
          <w:szCs w:val="25"/>
        </w:rPr>
      </w:pPr>
      <w:r>
        <w:rPr>
          <w:rFonts w:ascii="Times New Roman" w:hAnsi="Times New Roman" w:cs="Times New Roman"/>
          <w:b/>
          <w:bCs/>
          <w:sz w:val="25"/>
          <w:szCs w:val="25"/>
        </w:rPr>
        <w:t>*</w:t>
      </w:r>
      <w:r w:rsidR="00D163EE">
        <w:rPr>
          <w:rFonts w:ascii="Times New Roman" w:hAnsi="Times New Roman" w:cs="Times New Roman"/>
          <w:b/>
          <w:bCs/>
          <w:sz w:val="25"/>
          <w:szCs w:val="25"/>
        </w:rPr>
        <w:t>Communion</w:t>
      </w:r>
      <w:r w:rsidR="00D163EE">
        <w:rPr>
          <w:rFonts w:ascii="Times New Roman" w:hAnsi="Times New Roman" w:cs="Times New Roman"/>
          <w:b/>
          <w:bCs/>
          <w:sz w:val="25"/>
          <w:szCs w:val="25"/>
        </w:rPr>
        <w:tab/>
      </w:r>
      <w:r w:rsidR="00D163EE">
        <w:rPr>
          <w:rFonts w:ascii="Times New Roman" w:hAnsi="Times New Roman" w:cs="Times New Roman"/>
          <w:b/>
          <w:bCs/>
          <w:sz w:val="25"/>
          <w:szCs w:val="25"/>
        </w:rPr>
        <w:tab/>
      </w:r>
      <w:r w:rsidR="00D163EE">
        <w:rPr>
          <w:rFonts w:ascii="Times New Roman" w:hAnsi="Times New Roman" w:cs="Times New Roman"/>
          <w:b/>
          <w:bCs/>
          <w:sz w:val="25"/>
          <w:szCs w:val="25"/>
        </w:rPr>
        <w:tab/>
      </w:r>
      <w:r w:rsidR="00D163EE">
        <w:rPr>
          <w:rFonts w:ascii="Times New Roman" w:hAnsi="Times New Roman" w:cs="Times New Roman"/>
          <w:b/>
          <w:bCs/>
          <w:sz w:val="25"/>
          <w:szCs w:val="25"/>
        </w:rPr>
        <w:tab/>
      </w:r>
      <w:r w:rsidR="00D163EE">
        <w:rPr>
          <w:rFonts w:ascii="Times New Roman" w:hAnsi="Times New Roman" w:cs="Times New Roman"/>
          <w:b/>
          <w:bCs/>
          <w:sz w:val="25"/>
          <w:szCs w:val="25"/>
        </w:rPr>
        <w:tab/>
      </w:r>
      <w:r w:rsidR="00D163EE">
        <w:rPr>
          <w:rFonts w:ascii="Times New Roman" w:hAnsi="Times New Roman" w:cs="Times New Roman"/>
          <w:b/>
          <w:bCs/>
          <w:sz w:val="25"/>
          <w:szCs w:val="25"/>
        </w:rPr>
        <w:tab/>
      </w:r>
      <w:r w:rsidR="00D163EE">
        <w:rPr>
          <w:rFonts w:ascii="Times New Roman" w:hAnsi="Times New Roman" w:cs="Times New Roman"/>
          <w:b/>
          <w:bCs/>
          <w:sz w:val="25"/>
          <w:szCs w:val="25"/>
        </w:rPr>
        <w:tab/>
      </w:r>
      <w:r w:rsidR="00D163EE">
        <w:rPr>
          <w:rFonts w:ascii="Times New Roman" w:hAnsi="Times New Roman" w:cs="Times New Roman"/>
          <w:i/>
          <w:iCs/>
          <w:sz w:val="25"/>
          <w:szCs w:val="25"/>
        </w:rPr>
        <w:t>see screen</w:t>
      </w:r>
    </w:p>
    <w:p w14:paraId="71C16FA9" w14:textId="53B2D817" w:rsidR="000D69A5" w:rsidRPr="007F4945" w:rsidRDefault="000D69A5" w:rsidP="00D163EE">
      <w:pPr>
        <w:spacing w:after="0"/>
        <w:ind w:firstLine="720"/>
        <w:rPr>
          <w:rFonts w:ascii="Times New Roman" w:hAnsi="Times New Roman" w:cs="Times New Roman"/>
          <w:i/>
          <w:iCs/>
          <w:sz w:val="25"/>
          <w:szCs w:val="25"/>
        </w:rPr>
      </w:pPr>
      <w:r w:rsidRPr="00D163EE">
        <w:rPr>
          <w:rFonts w:ascii="Times New Roman" w:hAnsi="Times New Roman" w:cs="Times New Roman"/>
          <w:sz w:val="25"/>
          <w:szCs w:val="25"/>
        </w:rPr>
        <w:t>The Great Thanksgiving</w:t>
      </w:r>
      <w:r w:rsidRPr="00D163EE">
        <w:rPr>
          <w:rFonts w:ascii="Times New Roman" w:hAnsi="Times New Roman" w:cs="Times New Roman"/>
          <w:sz w:val="25"/>
          <w:szCs w:val="25"/>
        </w:rPr>
        <w:tab/>
      </w:r>
      <w:r w:rsidR="007F4945">
        <w:rPr>
          <w:rFonts w:ascii="Times New Roman" w:hAnsi="Times New Roman" w:cs="Times New Roman"/>
          <w:i/>
          <w:iCs/>
          <w:sz w:val="25"/>
          <w:szCs w:val="25"/>
        </w:rPr>
        <w:t>s</w:t>
      </w:r>
      <w:r w:rsidR="001026D2">
        <w:rPr>
          <w:rFonts w:ascii="Times New Roman" w:hAnsi="Times New Roman" w:cs="Times New Roman"/>
          <w:i/>
          <w:iCs/>
          <w:sz w:val="25"/>
          <w:szCs w:val="25"/>
        </w:rPr>
        <w:t>ung</w:t>
      </w:r>
      <w:r w:rsidR="001026D2">
        <w:rPr>
          <w:rFonts w:ascii="Times New Roman" w:hAnsi="Times New Roman" w:cs="Times New Roman"/>
          <w:i/>
          <w:iCs/>
          <w:sz w:val="25"/>
          <w:szCs w:val="25"/>
        </w:rPr>
        <w:tab/>
      </w:r>
      <w:r w:rsidR="001026D2">
        <w:rPr>
          <w:rFonts w:ascii="Times New Roman" w:hAnsi="Times New Roman" w:cs="Times New Roman"/>
          <w:i/>
          <w:iCs/>
          <w:sz w:val="25"/>
          <w:szCs w:val="25"/>
        </w:rPr>
        <w:tab/>
      </w:r>
      <w:r w:rsidR="001026D2">
        <w:rPr>
          <w:rFonts w:ascii="Times New Roman" w:hAnsi="Times New Roman" w:cs="Times New Roman"/>
          <w:i/>
          <w:iCs/>
          <w:sz w:val="25"/>
          <w:szCs w:val="25"/>
        </w:rPr>
        <w:tab/>
      </w:r>
      <w:r w:rsidR="001026D2">
        <w:rPr>
          <w:rFonts w:ascii="Times New Roman" w:hAnsi="Times New Roman" w:cs="Times New Roman"/>
          <w:i/>
          <w:iCs/>
          <w:sz w:val="25"/>
          <w:szCs w:val="25"/>
        </w:rPr>
        <w:tab/>
        <w:t>ELW Setting III</w:t>
      </w:r>
    </w:p>
    <w:p w14:paraId="380CFFFC" w14:textId="4C825884" w:rsidR="000D69A5" w:rsidRPr="007F4945" w:rsidRDefault="000D69A5" w:rsidP="00D163EE">
      <w:pPr>
        <w:spacing w:after="0"/>
        <w:ind w:firstLine="720"/>
        <w:rPr>
          <w:rFonts w:ascii="Times New Roman" w:hAnsi="Times New Roman" w:cs="Times New Roman"/>
          <w:i/>
          <w:iCs/>
          <w:sz w:val="25"/>
          <w:szCs w:val="25"/>
        </w:rPr>
      </w:pPr>
      <w:r w:rsidRPr="00D163EE">
        <w:rPr>
          <w:rFonts w:ascii="Times New Roman" w:hAnsi="Times New Roman" w:cs="Times New Roman"/>
          <w:sz w:val="25"/>
          <w:szCs w:val="25"/>
        </w:rPr>
        <w:t>Preface</w:t>
      </w:r>
      <w:r w:rsidR="00D84FF3" w:rsidRPr="00D163EE">
        <w:rPr>
          <w:rFonts w:ascii="Times New Roman" w:hAnsi="Times New Roman" w:cs="Times New Roman"/>
          <w:sz w:val="25"/>
          <w:szCs w:val="25"/>
        </w:rPr>
        <w:tab/>
      </w:r>
      <w:r w:rsidR="007F4945">
        <w:rPr>
          <w:rFonts w:ascii="Times New Roman" w:hAnsi="Times New Roman" w:cs="Times New Roman"/>
          <w:sz w:val="25"/>
          <w:szCs w:val="25"/>
        </w:rPr>
        <w:tab/>
      </w:r>
      <w:r w:rsidR="007F4945">
        <w:rPr>
          <w:rFonts w:ascii="Times New Roman" w:hAnsi="Times New Roman" w:cs="Times New Roman"/>
          <w:sz w:val="25"/>
          <w:szCs w:val="25"/>
        </w:rPr>
        <w:tab/>
      </w:r>
      <w:r w:rsidR="007F4945">
        <w:rPr>
          <w:rFonts w:ascii="Times New Roman" w:hAnsi="Times New Roman" w:cs="Times New Roman"/>
          <w:i/>
          <w:iCs/>
          <w:sz w:val="25"/>
          <w:szCs w:val="25"/>
        </w:rPr>
        <w:t>s</w:t>
      </w:r>
      <w:r w:rsidR="001026D2">
        <w:rPr>
          <w:rFonts w:ascii="Times New Roman" w:hAnsi="Times New Roman" w:cs="Times New Roman"/>
          <w:i/>
          <w:iCs/>
          <w:sz w:val="25"/>
          <w:szCs w:val="25"/>
        </w:rPr>
        <w:t>ung</w:t>
      </w:r>
      <w:r w:rsidR="001026D2">
        <w:rPr>
          <w:rFonts w:ascii="Times New Roman" w:hAnsi="Times New Roman" w:cs="Times New Roman"/>
          <w:i/>
          <w:iCs/>
          <w:sz w:val="25"/>
          <w:szCs w:val="25"/>
        </w:rPr>
        <w:tab/>
      </w:r>
      <w:r w:rsidR="001026D2">
        <w:rPr>
          <w:rFonts w:ascii="Times New Roman" w:hAnsi="Times New Roman" w:cs="Times New Roman"/>
          <w:i/>
          <w:iCs/>
          <w:sz w:val="25"/>
          <w:szCs w:val="25"/>
        </w:rPr>
        <w:tab/>
      </w:r>
      <w:r w:rsidR="001026D2">
        <w:rPr>
          <w:rFonts w:ascii="Times New Roman" w:hAnsi="Times New Roman" w:cs="Times New Roman"/>
          <w:i/>
          <w:iCs/>
          <w:sz w:val="25"/>
          <w:szCs w:val="25"/>
        </w:rPr>
        <w:tab/>
      </w:r>
      <w:r w:rsidR="001026D2">
        <w:rPr>
          <w:rFonts w:ascii="Times New Roman" w:hAnsi="Times New Roman" w:cs="Times New Roman"/>
          <w:i/>
          <w:iCs/>
          <w:sz w:val="25"/>
          <w:szCs w:val="25"/>
        </w:rPr>
        <w:tab/>
        <w:t>ELW Setting III</w:t>
      </w:r>
    </w:p>
    <w:p w14:paraId="65C52A48" w14:textId="7B861859" w:rsidR="000D69A5" w:rsidRPr="00D163EE" w:rsidRDefault="000D69A5" w:rsidP="00D163EE">
      <w:pPr>
        <w:spacing w:after="0"/>
        <w:ind w:firstLine="720"/>
        <w:rPr>
          <w:rFonts w:ascii="Times New Roman" w:hAnsi="Times New Roman" w:cs="Times New Roman"/>
          <w:sz w:val="25"/>
          <w:szCs w:val="25"/>
        </w:rPr>
      </w:pPr>
      <w:r w:rsidRPr="00D163EE">
        <w:rPr>
          <w:rFonts w:ascii="Times New Roman" w:hAnsi="Times New Roman" w:cs="Times New Roman"/>
          <w:sz w:val="25"/>
          <w:szCs w:val="25"/>
        </w:rPr>
        <w:t>Holy, Holy</w:t>
      </w:r>
      <w:r w:rsidRPr="00D163EE">
        <w:rPr>
          <w:rFonts w:ascii="Times New Roman" w:hAnsi="Times New Roman" w:cs="Times New Roman"/>
          <w:i/>
          <w:iCs/>
          <w:sz w:val="25"/>
          <w:szCs w:val="25"/>
        </w:rPr>
        <w:tab/>
      </w:r>
      <w:r w:rsidR="007F4945">
        <w:rPr>
          <w:rFonts w:ascii="Times New Roman" w:hAnsi="Times New Roman" w:cs="Times New Roman"/>
          <w:i/>
          <w:iCs/>
          <w:sz w:val="25"/>
          <w:szCs w:val="25"/>
        </w:rPr>
        <w:tab/>
      </w:r>
      <w:r w:rsidR="007F4945">
        <w:rPr>
          <w:rFonts w:ascii="Times New Roman" w:hAnsi="Times New Roman" w:cs="Times New Roman"/>
          <w:i/>
          <w:iCs/>
          <w:sz w:val="25"/>
          <w:szCs w:val="25"/>
        </w:rPr>
        <w:tab/>
        <w:t>sung</w:t>
      </w:r>
      <w:r w:rsidR="00C10757">
        <w:rPr>
          <w:rFonts w:ascii="Times New Roman" w:hAnsi="Times New Roman" w:cs="Times New Roman"/>
          <w:i/>
          <w:iCs/>
          <w:sz w:val="25"/>
          <w:szCs w:val="25"/>
        </w:rPr>
        <w:t xml:space="preserve"> </w:t>
      </w:r>
      <w:r w:rsidR="00C10757">
        <w:rPr>
          <w:rFonts w:ascii="Times New Roman" w:hAnsi="Times New Roman" w:cs="Times New Roman"/>
          <w:i/>
          <w:iCs/>
          <w:sz w:val="25"/>
          <w:szCs w:val="25"/>
        </w:rPr>
        <w:tab/>
      </w:r>
      <w:r w:rsidR="00C10757">
        <w:rPr>
          <w:rFonts w:ascii="Times New Roman" w:hAnsi="Times New Roman" w:cs="Times New Roman"/>
          <w:i/>
          <w:iCs/>
          <w:sz w:val="25"/>
          <w:szCs w:val="25"/>
        </w:rPr>
        <w:tab/>
      </w:r>
      <w:r w:rsidR="00C10757">
        <w:rPr>
          <w:rFonts w:ascii="Times New Roman" w:hAnsi="Times New Roman" w:cs="Times New Roman"/>
          <w:i/>
          <w:iCs/>
          <w:sz w:val="25"/>
          <w:szCs w:val="25"/>
        </w:rPr>
        <w:tab/>
      </w:r>
      <w:r w:rsidR="00C10757">
        <w:rPr>
          <w:rFonts w:ascii="Times New Roman" w:hAnsi="Times New Roman" w:cs="Times New Roman"/>
          <w:i/>
          <w:iCs/>
          <w:sz w:val="25"/>
          <w:szCs w:val="25"/>
        </w:rPr>
        <w:tab/>
      </w:r>
      <w:r w:rsidR="001026D2">
        <w:rPr>
          <w:rFonts w:ascii="Times New Roman" w:hAnsi="Times New Roman" w:cs="Times New Roman"/>
          <w:i/>
          <w:iCs/>
          <w:sz w:val="25"/>
          <w:szCs w:val="25"/>
        </w:rPr>
        <w:t>ELW Setting III</w:t>
      </w:r>
    </w:p>
    <w:p w14:paraId="43F62BDC" w14:textId="37D79630" w:rsidR="000D69A5" w:rsidRPr="007F4945" w:rsidRDefault="000D69A5" w:rsidP="00D163EE">
      <w:pPr>
        <w:spacing w:after="0"/>
        <w:ind w:firstLine="720"/>
        <w:rPr>
          <w:rFonts w:ascii="Times New Roman" w:hAnsi="Times New Roman" w:cs="Times New Roman"/>
          <w:i/>
          <w:iCs/>
          <w:sz w:val="25"/>
          <w:szCs w:val="25"/>
        </w:rPr>
      </w:pPr>
      <w:r w:rsidRPr="00D163EE">
        <w:rPr>
          <w:rFonts w:ascii="Times New Roman" w:hAnsi="Times New Roman" w:cs="Times New Roman"/>
          <w:sz w:val="25"/>
          <w:szCs w:val="25"/>
        </w:rPr>
        <w:t>Words of Institution</w:t>
      </w:r>
      <w:r w:rsidR="007F4945">
        <w:rPr>
          <w:rFonts w:ascii="Times New Roman" w:hAnsi="Times New Roman" w:cs="Times New Roman"/>
          <w:sz w:val="25"/>
          <w:szCs w:val="25"/>
        </w:rPr>
        <w:tab/>
      </w:r>
      <w:r w:rsidR="007F4945">
        <w:rPr>
          <w:rFonts w:ascii="Times New Roman" w:hAnsi="Times New Roman" w:cs="Times New Roman"/>
          <w:sz w:val="25"/>
          <w:szCs w:val="25"/>
        </w:rPr>
        <w:tab/>
      </w:r>
      <w:r w:rsidR="007F4945">
        <w:rPr>
          <w:rFonts w:ascii="Times New Roman" w:hAnsi="Times New Roman" w:cs="Times New Roman"/>
          <w:i/>
          <w:iCs/>
          <w:sz w:val="25"/>
          <w:szCs w:val="25"/>
        </w:rPr>
        <w:t>spoken</w:t>
      </w:r>
    </w:p>
    <w:p w14:paraId="1E38CF2A" w14:textId="3C7D2EFD" w:rsidR="00D163EE" w:rsidRDefault="000D69A5" w:rsidP="00D163EE">
      <w:pPr>
        <w:spacing w:after="0"/>
        <w:ind w:firstLine="720"/>
        <w:rPr>
          <w:rFonts w:ascii="Times New Roman" w:hAnsi="Times New Roman" w:cs="Times New Roman"/>
          <w:i/>
          <w:iCs/>
          <w:sz w:val="25"/>
          <w:szCs w:val="25"/>
        </w:rPr>
      </w:pPr>
      <w:r w:rsidRPr="00D163EE">
        <w:rPr>
          <w:rFonts w:ascii="Times New Roman" w:hAnsi="Times New Roman" w:cs="Times New Roman"/>
          <w:sz w:val="25"/>
          <w:szCs w:val="25"/>
        </w:rPr>
        <w:t xml:space="preserve">Lord’s </w:t>
      </w:r>
      <w:proofErr w:type="gramStart"/>
      <w:r w:rsidRPr="00D163EE">
        <w:rPr>
          <w:rFonts w:ascii="Times New Roman" w:hAnsi="Times New Roman" w:cs="Times New Roman"/>
          <w:sz w:val="25"/>
          <w:szCs w:val="25"/>
        </w:rPr>
        <w:t>Prayer</w:t>
      </w:r>
      <w:r w:rsidR="00020626">
        <w:rPr>
          <w:rFonts w:ascii="Times New Roman" w:hAnsi="Times New Roman" w:cs="Times New Roman"/>
          <w:b/>
          <w:bCs/>
          <w:sz w:val="25"/>
          <w:szCs w:val="25"/>
        </w:rPr>
        <w:tab/>
      </w:r>
      <w:r w:rsidR="007F4945">
        <w:rPr>
          <w:rFonts w:ascii="Times New Roman" w:hAnsi="Times New Roman" w:cs="Times New Roman"/>
          <w:b/>
          <w:bCs/>
          <w:sz w:val="25"/>
          <w:szCs w:val="25"/>
        </w:rPr>
        <w:tab/>
      </w:r>
      <w:r w:rsidR="007F4945">
        <w:rPr>
          <w:rFonts w:ascii="Times New Roman" w:hAnsi="Times New Roman" w:cs="Times New Roman"/>
          <w:b/>
          <w:bCs/>
          <w:sz w:val="25"/>
          <w:szCs w:val="25"/>
        </w:rPr>
        <w:tab/>
      </w:r>
      <w:r w:rsidR="007F4945">
        <w:rPr>
          <w:rFonts w:ascii="Times New Roman" w:hAnsi="Times New Roman" w:cs="Times New Roman"/>
          <w:i/>
          <w:iCs/>
          <w:sz w:val="25"/>
          <w:szCs w:val="25"/>
        </w:rPr>
        <w:t>s</w:t>
      </w:r>
      <w:r w:rsidR="00CF2DFA">
        <w:rPr>
          <w:rFonts w:ascii="Times New Roman" w:hAnsi="Times New Roman" w:cs="Times New Roman"/>
          <w:i/>
          <w:iCs/>
          <w:sz w:val="25"/>
          <w:szCs w:val="25"/>
        </w:rPr>
        <w:t>poken</w:t>
      </w:r>
      <w:r w:rsidR="00EB2CFC">
        <w:rPr>
          <w:rFonts w:ascii="Times New Roman" w:hAnsi="Times New Roman" w:cs="Times New Roman"/>
          <w:i/>
          <w:iCs/>
          <w:sz w:val="25"/>
          <w:szCs w:val="25"/>
        </w:rPr>
        <w:tab/>
      </w:r>
      <w:r w:rsidR="00EB2CFC">
        <w:rPr>
          <w:rFonts w:ascii="Times New Roman" w:hAnsi="Times New Roman" w:cs="Times New Roman"/>
          <w:i/>
          <w:iCs/>
          <w:sz w:val="25"/>
          <w:szCs w:val="25"/>
        </w:rPr>
        <w:tab/>
      </w:r>
      <w:r w:rsidR="00EB2CFC">
        <w:rPr>
          <w:rFonts w:ascii="Times New Roman" w:hAnsi="Times New Roman" w:cs="Times New Roman"/>
          <w:i/>
          <w:iCs/>
          <w:sz w:val="25"/>
          <w:szCs w:val="25"/>
        </w:rPr>
        <w:tab/>
      </w:r>
      <w:proofErr w:type="gramEnd"/>
      <w:r w:rsidR="00EB2CFC">
        <w:rPr>
          <w:rFonts w:ascii="Times New Roman" w:hAnsi="Times New Roman" w:cs="Times New Roman"/>
          <w:i/>
          <w:iCs/>
          <w:sz w:val="25"/>
          <w:szCs w:val="25"/>
        </w:rPr>
        <w:tab/>
        <w:t>Bless This Night</w:t>
      </w:r>
    </w:p>
    <w:p w14:paraId="55FD69B7" w14:textId="765461CC" w:rsidR="000D69A5" w:rsidRPr="00020626" w:rsidRDefault="00020626" w:rsidP="00D163EE">
      <w:pPr>
        <w:spacing w:after="0"/>
        <w:ind w:firstLine="720"/>
        <w:rPr>
          <w:rFonts w:ascii="Times New Roman" w:hAnsi="Times New Roman" w:cs="Times New Roman"/>
          <w:i/>
          <w:iCs/>
          <w:sz w:val="25"/>
          <w:szCs w:val="25"/>
        </w:rPr>
      </w:pPr>
      <w:r>
        <w:rPr>
          <w:rFonts w:ascii="Times New Roman" w:hAnsi="Times New Roman" w:cs="Times New Roman"/>
          <w:b/>
          <w:bCs/>
          <w:sz w:val="25"/>
          <w:szCs w:val="25"/>
        </w:rPr>
        <w:tab/>
      </w:r>
    </w:p>
    <w:p w14:paraId="1F6F9E16" w14:textId="77777777" w:rsidR="000D69A5" w:rsidRPr="000D69A5" w:rsidRDefault="000D69A5" w:rsidP="000D69A5">
      <w:pPr>
        <w:rPr>
          <w:rFonts w:ascii="Times New Roman" w:hAnsi="Times New Roman" w:cs="Times New Roman"/>
          <w:b/>
          <w:bCs/>
          <w:sz w:val="25"/>
          <w:szCs w:val="25"/>
        </w:rPr>
      </w:pPr>
      <w:r w:rsidRPr="000D69A5">
        <w:rPr>
          <w:rFonts w:ascii="Times New Roman" w:hAnsi="Times New Roman" w:cs="Times New Roman"/>
          <w:b/>
          <w:bCs/>
          <w:sz w:val="25"/>
          <w:szCs w:val="25"/>
        </w:rPr>
        <w:t xml:space="preserve">Communion Distribution </w:t>
      </w:r>
    </w:p>
    <w:p w14:paraId="30E5F300" w14:textId="550B0C73" w:rsidR="000D69A5" w:rsidRPr="00FC2518" w:rsidRDefault="000D69A5" w:rsidP="005C1015">
      <w:pPr>
        <w:jc w:val="center"/>
        <w:rPr>
          <w:rFonts w:ascii="Times New Roman" w:hAnsi="Times New Roman" w:cs="Times New Roman"/>
          <w:i/>
          <w:iCs/>
          <w:sz w:val="24"/>
          <w:szCs w:val="24"/>
        </w:rPr>
      </w:pPr>
      <w:r w:rsidRPr="00FC2518">
        <w:rPr>
          <w:rFonts w:ascii="Times New Roman" w:hAnsi="Times New Roman" w:cs="Times New Roman"/>
          <w:i/>
          <w:iCs/>
          <w:sz w:val="24"/>
          <w:szCs w:val="24"/>
        </w:rPr>
        <w:t xml:space="preserve">Here at </w:t>
      </w:r>
      <w:proofErr w:type="gramStart"/>
      <w:r w:rsidRPr="00FC2518">
        <w:rPr>
          <w:rFonts w:ascii="Times New Roman" w:hAnsi="Times New Roman" w:cs="Times New Roman"/>
          <w:i/>
          <w:iCs/>
          <w:sz w:val="24"/>
          <w:szCs w:val="24"/>
        </w:rPr>
        <w:t>Mt Si</w:t>
      </w:r>
      <w:proofErr w:type="gramEnd"/>
      <w:r w:rsidRPr="00FC2518">
        <w:rPr>
          <w:rFonts w:ascii="Times New Roman" w:hAnsi="Times New Roman" w:cs="Times New Roman"/>
          <w:i/>
          <w:iCs/>
          <w:sz w:val="24"/>
          <w:szCs w:val="24"/>
        </w:rPr>
        <w:t xml:space="preserve"> we believe that Christ is truly present in the bread and wine made holy. We also believe that this is Christ’s table and all are invited.</w:t>
      </w:r>
      <w:r w:rsidR="005C1015" w:rsidRPr="00FC2518">
        <w:rPr>
          <w:rFonts w:ascii="Times New Roman" w:hAnsi="Times New Roman" w:cs="Times New Roman"/>
          <w:i/>
          <w:iCs/>
          <w:sz w:val="24"/>
          <w:szCs w:val="24"/>
        </w:rPr>
        <w:t xml:space="preserve"> No matter where you find yourself </w:t>
      </w:r>
      <w:r w:rsidR="00600246" w:rsidRPr="00FC2518">
        <w:rPr>
          <w:rFonts w:ascii="Times New Roman" w:hAnsi="Times New Roman" w:cs="Times New Roman"/>
          <w:i/>
          <w:iCs/>
          <w:sz w:val="24"/>
          <w:szCs w:val="24"/>
        </w:rPr>
        <w:t>in your journey of faith, you are welcome at this table.</w:t>
      </w:r>
    </w:p>
    <w:p w14:paraId="459D608A" w14:textId="6C8E1713" w:rsidR="00B16D87" w:rsidRPr="00F30C5E" w:rsidRDefault="000D69A5" w:rsidP="000D69A5">
      <w:pPr>
        <w:rPr>
          <w:rFonts w:ascii="Times New Roman" w:hAnsi="Times New Roman" w:cs="Times New Roman"/>
          <w:sz w:val="25"/>
          <w:szCs w:val="25"/>
        </w:rPr>
      </w:pPr>
      <w:r w:rsidRPr="00F30C5E">
        <w:rPr>
          <w:rFonts w:ascii="Times New Roman" w:hAnsi="Times New Roman" w:cs="Times New Roman"/>
          <w:b/>
          <w:bCs/>
          <w:sz w:val="25"/>
          <w:szCs w:val="25"/>
        </w:rPr>
        <w:lastRenderedPageBreak/>
        <w:t>Communion Songs</w:t>
      </w:r>
      <w:r w:rsidR="00D163EE">
        <w:rPr>
          <w:rFonts w:ascii="Times New Roman" w:hAnsi="Times New Roman" w:cs="Times New Roman"/>
          <w:b/>
          <w:bCs/>
          <w:sz w:val="25"/>
          <w:szCs w:val="25"/>
        </w:rPr>
        <w:tab/>
      </w:r>
      <w:r w:rsidR="00D163EE">
        <w:rPr>
          <w:rFonts w:ascii="Times New Roman" w:hAnsi="Times New Roman" w:cs="Times New Roman"/>
          <w:b/>
          <w:bCs/>
          <w:sz w:val="25"/>
          <w:szCs w:val="25"/>
        </w:rPr>
        <w:tab/>
      </w:r>
      <w:r w:rsidR="00D163EE">
        <w:rPr>
          <w:rFonts w:ascii="Times New Roman" w:hAnsi="Times New Roman" w:cs="Times New Roman"/>
          <w:b/>
          <w:bCs/>
          <w:sz w:val="25"/>
          <w:szCs w:val="25"/>
        </w:rPr>
        <w:tab/>
      </w:r>
      <w:r w:rsidR="00D163EE">
        <w:rPr>
          <w:rFonts w:ascii="Times New Roman" w:hAnsi="Times New Roman" w:cs="Times New Roman"/>
          <w:b/>
          <w:bCs/>
          <w:sz w:val="25"/>
          <w:szCs w:val="25"/>
        </w:rPr>
        <w:tab/>
      </w:r>
      <w:r w:rsidR="00D163EE">
        <w:rPr>
          <w:rFonts w:ascii="Times New Roman" w:hAnsi="Times New Roman" w:cs="Times New Roman"/>
          <w:b/>
          <w:bCs/>
          <w:sz w:val="25"/>
          <w:szCs w:val="25"/>
        </w:rPr>
        <w:tab/>
      </w:r>
      <w:r w:rsidR="00D163EE">
        <w:rPr>
          <w:rFonts w:ascii="Times New Roman" w:hAnsi="Times New Roman" w:cs="Times New Roman"/>
          <w:b/>
          <w:bCs/>
          <w:sz w:val="25"/>
          <w:szCs w:val="25"/>
        </w:rPr>
        <w:tab/>
      </w:r>
      <w:r w:rsidR="00D163EE">
        <w:rPr>
          <w:rFonts w:ascii="Times New Roman" w:hAnsi="Times New Roman" w:cs="Times New Roman"/>
          <w:b/>
          <w:bCs/>
          <w:sz w:val="25"/>
          <w:szCs w:val="25"/>
        </w:rPr>
        <w:tab/>
      </w:r>
      <w:r w:rsidRPr="00F30C5E">
        <w:rPr>
          <w:rFonts w:ascii="Times New Roman" w:hAnsi="Times New Roman" w:cs="Times New Roman"/>
          <w:sz w:val="25"/>
          <w:szCs w:val="25"/>
        </w:rPr>
        <w:tab/>
      </w:r>
    </w:p>
    <w:p w14:paraId="6BC14CF1" w14:textId="1FC82875" w:rsidR="00226F7F" w:rsidRPr="00354F23" w:rsidRDefault="00226F7F" w:rsidP="00226F7F">
      <w:pPr>
        <w:spacing w:after="0"/>
        <w:ind w:firstLine="720"/>
        <w:rPr>
          <w:rFonts w:ascii="Times New Roman" w:hAnsi="Times New Roman" w:cs="Times New Roman"/>
          <w:i/>
          <w:iCs/>
          <w:sz w:val="25"/>
          <w:szCs w:val="25"/>
        </w:rPr>
      </w:pPr>
      <w:r>
        <w:rPr>
          <w:rFonts w:ascii="Times New Roman" w:hAnsi="Times New Roman" w:cs="Times New Roman"/>
          <w:sz w:val="25"/>
          <w:szCs w:val="25"/>
        </w:rPr>
        <w:t>Lamb of God</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i/>
          <w:iCs/>
          <w:sz w:val="25"/>
          <w:szCs w:val="25"/>
        </w:rPr>
        <w:t>sung</w:t>
      </w:r>
      <w:r>
        <w:rPr>
          <w:rFonts w:ascii="Times New Roman" w:hAnsi="Times New Roman" w:cs="Times New Roman"/>
          <w:i/>
          <w:iCs/>
          <w:sz w:val="25"/>
          <w:szCs w:val="25"/>
        </w:rPr>
        <w:tab/>
      </w:r>
      <w:r>
        <w:rPr>
          <w:rFonts w:ascii="Times New Roman" w:hAnsi="Times New Roman" w:cs="Times New Roman"/>
          <w:i/>
          <w:iCs/>
          <w:sz w:val="25"/>
          <w:szCs w:val="25"/>
        </w:rPr>
        <w:tab/>
      </w:r>
      <w:r>
        <w:rPr>
          <w:rFonts w:ascii="Times New Roman" w:hAnsi="Times New Roman" w:cs="Times New Roman"/>
          <w:i/>
          <w:iCs/>
          <w:sz w:val="25"/>
          <w:szCs w:val="25"/>
        </w:rPr>
        <w:tab/>
      </w:r>
      <w:r>
        <w:rPr>
          <w:rFonts w:ascii="Times New Roman" w:hAnsi="Times New Roman" w:cs="Times New Roman"/>
          <w:i/>
          <w:iCs/>
          <w:sz w:val="25"/>
          <w:szCs w:val="25"/>
        </w:rPr>
        <w:tab/>
        <w:t>ACS Setting XII</w:t>
      </w:r>
    </w:p>
    <w:p w14:paraId="4BD2D75B" w14:textId="7BB7EA4D" w:rsidR="000D69A5" w:rsidRPr="00354837" w:rsidRDefault="00B42D9A" w:rsidP="00B42D9A">
      <w:pPr>
        <w:jc w:val="center"/>
        <w:rPr>
          <w:rFonts w:ascii="Times New Roman" w:hAnsi="Times New Roman" w:cs="Times New Roman"/>
          <w:i/>
          <w:iCs/>
          <w:sz w:val="20"/>
          <w:szCs w:val="20"/>
        </w:rPr>
      </w:pPr>
      <w:r>
        <w:rPr>
          <w:noProof/>
        </w:rPr>
        <w:drawing>
          <wp:inline distT="0" distB="0" distL="0" distR="0" wp14:anchorId="5CB9F1BC" wp14:editId="3AC0E40F">
            <wp:extent cx="4876800" cy="2857500"/>
            <wp:effectExtent l="0" t="0" r="0" b="0"/>
            <wp:docPr id="1968754576" name="Picture 5" descr="A sheet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54576" name="Picture 5" descr="A sheet music with text&#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316" b="10737"/>
                    <a:stretch/>
                  </pic:blipFill>
                  <pic:spPr bwMode="auto">
                    <a:xfrm>
                      <a:off x="0" y="0"/>
                      <a:ext cx="4876800" cy="2857500"/>
                    </a:xfrm>
                    <a:prstGeom prst="rect">
                      <a:avLst/>
                    </a:prstGeom>
                    <a:noFill/>
                    <a:ln>
                      <a:noFill/>
                    </a:ln>
                    <a:extLst>
                      <a:ext uri="{53640926-AAD7-44D8-BBD7-CCE9431645EC}">
                        <a14:shadowObscured xmlns:a14="http://schemas.microsoft.com/office/drawing/2010/main"/>
                      </a:ext>
                    </a:extLst>
                  </pic:spPr>
                </pic:pic>
              </a:graphicData>
            </a:graphic>
          </wp:inline>
        </w:drawing>
      </w:r>
    </w:p>
    <w:p w14:paraId="599784F4" w14:textId="77777777" w:rsidR="00B42D9A" w:rsidRDefault="00B42D9A" w:rsidP="00F30C5E">
      <w:pPr>
        <w:jc w:val="center"/>
        <w:rPr>
          <w:rFonts w:ascii="Times New Roman" w:hAnsi="Times New Roman" w:cs="Times New Roman"/>
          <w:b/>
          <w:bCs/>
          <w:sz w:val="25"/>
          <w:szCs w:val="25"/>
          <w:u w:val="single"/>
        </w:rPr>
      </w:pPr>
    </w:p>
    <w:p w14:paraId="729CA229" w14:textId="25F2403F" w:rsidR="000D69A5" w:rsidRPr="000D69A5" w:rsidRDefault="000D69A5" w:rsidP="00F30C5E">
      <w:pPr>
        <w:jc w:val="center"/>
        <w:rPr>
          <w:rFonts w:ascii="Times New Roman" w:hAnsi="Times New Roman" w:cs="Times New Roman"/>
          <w:b/>
          <w:bCs/>
          <w:sz w:val="25"/>
          <w:szCs w:val="25"/>
          <w:u w:val="single"/>
        </w:rPr>
      </w:pPr>
      <w:r w:rsidRPr="000D69A5">
        <w:rPr>
          <w:rFonts w:ascii="Times New Roman" w:hAnsi="Times New Roman" w:cs="Times New Roman"/>
          <w:b/>
          <w:bCs/>
          <w:sz w:val="25"/>
          <w:szCs w:val="25"/>
          <w:u w:val="single"/>
        </w:rPr>
        <w:t>SENDING</w:t>
      </w:r>
    </w:p>
    <w:p w14:paraId="7E05FDF8" w14:textId="625C7E1D" w:rsidR="000D69A5" w:rsidRPr="00354837" w:rsidRDefault="000D69A5" w:rsidP="000D69A5">
      <w:pPr>
        <w:rPr>
          <w:rFonts w:ascii="Times New Roman" w:hAnsi="Times New Roman" w:cs="Times New Roman"/>
          <w:b/>
          <w:bCs/>
          <w:sz w:val="18"/>
          <w:szCs w:val="18"/>
        </w:rPr>
      </w:pPr>
    </w:p>
    <w:p w14:paraId="10661839" w14:textId="0F6F6243" w:rsidR="000D69A5" w:rsidRPr="00FC2518" w:rsidRDefault="00096DC8" w:rsidP="000D69A5">
      <w:pPr>
        <w:rPr>
          <w:rFonts w:ascii="Times New Roman" w:hAnsi="Times New Roman" w:cs="Times New Roman"/>
          <w:i/>
          <w:iCs/>
          <w:sz w:val="25"/>
          <w:szCs w:val="25"/>
        </w:rPr>
      </w:pPr>
      <w:r>
        <w:rPr>
          <w:rFonts w:ascii="Times New Roman" w:hAnsi="Times New Roman" w:cs="Times New Roman"/>
          <w:b/>
          <w:bCs/>
          <w:sz w:val="25"/>
          <w:szCs w:val="25"/>
        </w:rPr>
        <w:t>*</w:t>
      </w:r>
      <w:r w:rsidR="000D69A5" w:rsidRPr="00F30C5E">
        <w:rPr>
          <w:rFonts w:ascii="Times New Roman" w:hAnsi="Times New Roman" w:cs="Times New Roman"/>
          <w:b/>
          <w:bCs/>
          <w:sz w:val="25"/>
          <w:szCs w:val="25"/>
        </w:rPr>
        <w:t>Blessing</w:t>
      </w:r>
      <w:r w:rsidR="000D69A5" w:rsidRPr="00F30C5E">
        <w:rPr>
          <w:rFonts w:ascii="Times New Roman" w:hAnsi="Times New Roman" w:cs="Times New Roman"/>
          <w:b/>
          <w:bCs/>
          <w:sz w:val="25"/>
          <w:szCs w:val="25"/>
        </w:rPr>
        <w:tab/>
      </w:r>
      <w:r w:rsidR="000D69A5" w:rsidRPr="00F30C5E">
        <w:rPr>
          <w:rFonts w:ascii="Times New Roman" w:hAnsi="Times New Roman" w:cs="Times New Roman"/>
          <w:b/>
          <w:bCs/>
          <w:sz w:val="25"/>
          <w:szCs w:val="25"/>
        </w:rPr>
        <w:tab/>
        <w:t xml:space="preserve"> </w:t>
      </w:r>
      <w:r w:rsidR="00396283">
        <w:rPr>
          <w:rFonts w:ascii="Times New Roman" w:hAnsi="Times New Roman" w:cs="Times New Roman"/>
          <w:b/>
          <w:bCs/>
          <w:sz w:val="25"/>
          <w:szCs w:val="25"/>
        </w:rPr>
        <w:tab/>
      </w:r>
      <w:r w:rsidR="00396283">
        <w:rPr>
          <w:rFonts w:ascii="Times New Roman" w:hAnsi="Times New Roman" w:cs="Times New Roman"/>
          <w:b/>
          <w:bCs/>
          <w:sz w:val="25"/>
          <w:szCs w:val="25"/>
        </w:rPr>
        <w:tab/>
      </w:r>
      <w:r w:rsidR="00396283">
        <w:rPr>
          <w:rFonts w:ascii="Times New Roman" w:hAnsi="Times New Roman" w:cs="Times New Roman"/>
          <w:b/>
          <w:bCs/>
          <w:sz w:val="25"/>
          <w:szCs w:val="25"/>
        </w:rPr>
        <w:tab/>
      </w:r>
      <w:r w:rsidR="00396283">
        <w:rPr>
          <w:rFonts w:ascii="Times New Roman" w:hAnsi="Times New Roman" w:cs="Times New Roman"/>
          <w:b/>
          <w:bCs/>
          <w:sz w:val="25"/>
          <w:szCs w:val="25"/>
        </w:rPr>
        <w:tab/>
      </w:r>
      <w:r w:rsidR="00396283">
        <w:rPr>
          <w:rFonts w:ascii="Times New Roman" w:hAnsi="Times New Roman" w:cs="Times New Roman"/>
          <w:b/>
          <w:bCs/>
          <w:sz w:val="25"/>
          <w:szCs w:val="25"/>
        </w:rPr>
        <w:tab/>
      </w:r>
      <w:r w:rsidR="00396283">
        <w:rPr>
          <w:rFonts w:ascii="Times New Roman" w:hAnsi="Times New Roman" w:cs="Times New Roman"/>
          <w:b/>
          <w:bCs/>
          <w:sz w:val="25"/>
          <w:szCs w:val="25"/>
        </w:rPr>
        <w:tab/>
      </w:r>
      <w:proofErr w:type="gramStart"/>
      <w:r w:rsidR="00FC2518">
        <w:rPr>
          <w:rFonts w:ascii="Times New Roman" w:hAnsi="Times New Roman" w:cs="Times New Roman"/>
          <w:i/>
          <w:iCs/>
          <w:sz w:val="25"/>
          <w:szCs w:val="25"/>
        </w:rPr>
        <w:t>see</w:t>
      </w:r>
      <w:proofErr w:type="gramEnd"/>
      <w:r w:rsidR="00FC2518">
        <w:rPr>
          <w:rFonts w:ascii="Times New Roman" w:hAnsi="Times New Roman" w:cs="Times New Roman"/>
          <w:i/>
          <w:iCs/>
          <w:sz w:val="25"/>
          <w:szCs w:val="25"/>
        </w:rPr>
        <w:t xml:space="preserve"> screen</w:t>
      </w:r>
    </w:p>
    <w:p w14:paraId="3F566C77" w14:textId="3F196B4C" w:rsidR="000D69A5" w:rsidRPr="00F30C5E" w:rsidRDefault="00096DC8" w:rsidP="000D69A5">
      <w:pPr>
        <w:rPr>
          <w:rFonts w:ascii="Times New Roman" w:hAnsi="Times New Roman" w:cs="Times New Roman"/>
          <w:b/>
          <w:bCs/>
          <w:i/>
          <w:iCs/>
          <w:sz w:val="25"/>
          <w:szCs w:val="25"/>
        </w:rPr>
      </w:pPr>
      <w:r>
        <w:rPr>
          <w:rFonts w:ascii="Times New Roman" w:hAnsi="Times New Roman" w:cs="Times New Roman"/>
          <w:b/>
          <w:bCs/>
          <w:sz w:val="25"/>
          <w:szCs w:val="25"/>
        </w:rPr>
        <w:t>*</w:t>
      </w:r>
      <w:r w:rsidR="000D69A5" w:rsidRPr="00F30C5E">
        <w:rPr>
          <w:rFonts w:ascii="Times New Roman" w:hAnsi="Times New Roman" w:cs="Times New Roman"/>
          <w:b/>
          <w:bCs/>
          <w:sz w:val="25"/>
          <w:szCs w:val="25"/>
        </w:rPr>
        <w:t>Sending Song</w:t>
      </w:r>
      <w:r w:rsidR="000D69A5" w:rsidRPr="00F30C5E">
        <w:rPr>
          <w:rFonts w:ascii="Times New Roman" w:hAnsi="Times New Roman" w:cs="Times New Roman"/>
          <w:bCs/>
          <w:sz w:val="25"/>
          <w:szCs w:val="25"/>
        </w:rPr>
        <w:t xml:space="preserve">   </w:t>
      </w:r>
      <w:r w:rsidR="007A5C24" w:rsidRPr="00F30C5E">
        <w:rPr>
          <w:rFonts w:ascii="Times New Roman" w:hAnsi="Times New Roman" w:cs="Times New Roman"/>
          <w:bCs/>
          <w:sz w:val="25"/>
          <w:szCs w:val="25"/>
        </w:rPr>
        <w:tab/>
      </w:r>
      <w:r w:rsidR="007A5C24" w:rsidRPr="00F30C5E">
        <w:rPr>
          <w:rFonts w:ascii="Times New Roman" w:hAnsi="Times New Roman" w:cs="Times New Roman"/>
          <w:bCs/>
          <w:sz w:val="25"/>
          <w:szCs w:val="25"/>
        </w:rPr>
        <w:tab/>
      </w:r>
      <w:r w:rsidR="007A5C24" w:rsidRPr="00F30C5E">
        <w:rPr>
          <w:rFonts w:ascii="Times New Roman" w:hAnsi="Times New Roman" w:cs="Times New Roman"/>
          <w:bCs/>
          <w:sz w:val="25"/>
          <w:szCs w:val="25"/>
        </w:rPr>
        <w:tab/>
      </w:r>
      <w:r w:rsidR="007A5C24" w:rsidRPr="00F30C5E">
        <w:rPr>
          <w:rFonts w:ascii="Times New Roman" w:hAnsi="Times New Roman" w:cs="Times New Roman"/>
          <w:bCs/>
          <w:sz w:val="25"/>
          <w:szCs w:val="25"/>
        </w:rPr>
        <w:tab/>
      </w:r>
      <w:r w:rsidR="007A5C24" w:rsidRPr="00F30C5E">
        <w:rPr>
          <w:rFonts w:ascii="Times New Roman" w:hAnsi="Times New Roman" w:cs="Times New Roman"/>
          <w:bCs/>
          <w:sz w:val="25"/>
          <w:szCs w:val="25"/>
        </w:rPr>
        <w:tab/>
      </w:r>
      <w:r w:rsidR="007A5C24" w:rsidRPr="00F30C5E">
        <w:rPr>
          <w:rFonts w:ascii="Times New Roman" w:hAnsi="Times New Roman" w:cs="Times New Roman"/>
          <w:bCs/>
          <w:sz w:val="25"/>
          <w:szCs w:val="25"/>
        </w:rPr>
        <w:tab/>
      </w:r>
      <w:r w:rsidR="007A5C24" w:rsidRPr="00F30C5E">
        <w:rPr>
          <w:rFonts w:ascii="Times New Roman" w:hAnsi="Times New Roman" w:cs="Times New Roman"/>
          <w:bCs/>
          <w:sz w:val="25"/>
          <w:szCs w:val="25"/>
        </w:rPr>
        <w:tab/>
      </w:r>
      <w:r w:rsidR="00B16D87" w:rsidRPr="00F30C5E">
        <w:rPr>
          <w:rFonts w:ascii="Times New Roman" w:hAnsi="Times New Roman" w:cs="Times New Roman"/>
          <w:bCs/>
          <w:i/>
          <w:iCs/>
          <w:sz w:val="25"/>
          <w:szCs w:val="25"/>
        </w:rPr>
        <w:t>see screen</w:t>
      </w:r>
      <w:r w:rsidR="000D69A5" w:rsidRPr="00F30C5E">
        <w:rPr>
          <w:rFonts w:ascii="Times New Roman" w:hAnsi="Times New Roman" w:cs="Times New Roman"/>
          <w:bCs/>
          <w:sz w:val="25"/>
          <w:szCs w:val="25"/>
        </w:rPr>
        <w:tab/>
      </w:r>
    </w:p>
    <w:p w14:paraId="33C5F0D5" w14:textId="4D361CF9" w:rsidR="000D69A5" w:rsidRPr="00FC2518" w:rsidRDefault="00096DC8" w:rsidP="000D69A5">
      <w:pPr>
        <w:rPr>
          <w:rFonts w:ascii="Times New Roman" w:hAnsi="Times New Roman" w:cs="Times New Roman"/>
          <w:b/>
          <w:bCs/>
          <w:sz w:val="25"/>
          <w:szCs w:val="25"/>
          <w:u w:val="single"/>
        </w:rPr>
      </w:pPr>
      <w:r>
        <w:rPr>
          <w:rFonts w:ascii="Times New Roman" w:hAnsi="Times New Roman" w:cs="Times New Roman"/>
          <w:b/>
          <w:bCs/>
          <w:sz w:val="25"/>
          <w:szCs w:val="25"/>
        </w:rPr>
        <w:t>*</w:t>
      </w:r>
      <w:r w:rsidR="000D69A5" w:rsidRPr="00F30C5E">
        <w:rPr>
          <w:rFonts w:ascii="Times New Roman" w:hAnsi="Times New Roman" w:cs="Times New Roman"/>
          <w:b/>
          <w:bCs/>
          <w:sz w:val="25"/>
          <w:szCs w:val="25"/>
        </w:rPr>
        <w:t>Dismissal</w:t>
      </w:r>
      <w:r w:rsidR="00B16D87" w:rsidRPr="00B16D87">
        <w:rPr>
          <w:rFonts w:ascii="Times New Roman" w:hAnsi="Times New Roman" w:cs="Times New Roman"/>
          <w:bCs/>
          <w:i/>
          <w:iCs/>
          <w:sz w:val="25"/>
          <w:szCs w:val="25"/>
        </w:rPr>
        <w:t xml:space="preserve"> </w:t>
      </w:r>
      <w:r w:rsidR="00B16D87">
        <w:rPr>
          <w:rFonts w:ascii="Times New Roman" w:hAnsi="Times New Roman" w:cs="Times New Roman"/>
          <w:bCs/>
          <w:i/>
          <w:iCs/>
          <w:sz w:val="25"/>
          <w:szCs w:val="25"/>
        </w:rPr>
        <w:tab/>
      </w:r>
      <w:r w:rsidR="00B16D87">
        <w:rPr>
          <w:rFonts w:ascii="Times New Roman" w:hAnsi="Times New Roman" w:cs="Times New Roman"/>
          <w:bCs/>
          <w:i/>
          <w:iCs/>
          <w:sz w:val="25"/>
          <w:szCs w:val="25"/>
        </w:rPr>
        <w:tab/>
      </w:r>
      <w:r w:rsidR="00B16D87">
        <w:rPr>
          <w:rFonts w:ascii="Times New Roman" w:hAnsi="Times New Roman" w:cs="Times New Roman"/>
          <w:bCs/>
          <w:i/>
          <w:iCs/>
          <w:sz w:val="25"/>
          <w:szCs w:val="25"/>
        </w:rPr>
        <w:tab/>
      </w:r>
      <w:r w:rsidR="00B16D87">
        <w:rPr>
          <w:rFonts w:ascii="Times New Roman" w:hAnsi="Times New Roman" w:cs="Times New Roman"/>
          <w:bCs/>
          <w:i/>
          <w:iCs/>
          <w:sz w:val="25"/>
          <w:szCs w:val="25"/>
        </w:rPr>
        <w:tab/>
      </w:r>
      <w:r w:rsidR="00B16D87">
        <w:rPr>
          <w:rFonts w:ascii="Times New Roman" w:hAnsi="Times New Roman" w:cs="Times New Roman"/>
          <w:bCs/>
          <w:i/>
          <w:iCs/>
          <w:sz w:val="25"/>
          <w:szCs w:val="25"/>
        </w:rPr>
        <w:tab/>
      </w:r>
      <w:r w:rsidR="00B16D87">
        <w:rPr>
          <w:rFonts w:ascii="Times New Roman" w:hAnsi="Times New Roman" w:cs="Times New Roman"/>
          <w:bCs/>
          <w:i/>
          <w:iCs/>
          <w:sz w:val="25"/>
          <w:szCs w:val="25"/>
        </w:rPr>
        <w:tab/>
      </w:r>
      <w:r w:rsidR="00B16D87">
        <w:rPr>
          <w:rFonts w:ascii="Times New Roman" w:hAnsi="Times New Roman" w:cs="Times New Roman"/>
          <w:bCs/>
          <w:i/>
          <w:iCs/>
          <w:sz w:val="25"/>
          <w:szCs w:val="25"/>
        </w:rPr>
        <w:tab/>
      </w:r>
      <w:r w:rsidR="00B16D87">
        <w:rPr>
          <w:rFonts w:ascii="Times New Roman" w:hAnsi="Times New Roman" w:cs="Times New Roman"/>
          <w:bCs/>
          <w:i/>
          <w:iCs/>
          <w:sz w:val="25"/>
          <w:szCs w:val="25"/>
        </w:rPr>
        <w:tab/>
        <w:t>see screen</w:t>
      </w:r>
    </w:p>
    <w:p w14:paraId="6B7CEC1E" w14:textId="77777777" w:rsidR="00714619" w:rsidRPr="00714619" w:rsidRDefault="00714619" w:rsidP="000B0184">
      <w:pPr>
        <w:jc w:val="center"/>
        <w:rPr>
          <w:rFonts w:ascii="Times New Roman" w:hAnsi="Times New Roman" w:cs="Times New Roman"/>
          <w:i/>
          <w:iCs/>
          <w:sz w:val="14"/>
          <w:szCs w:val="14"/>
        </w:rPr>
      </w:pPr>
    </w:p>
    <w:p w14:paraId="1DEB4604" w14:textId="6EE53DB3" w:rsidR="002465F8" w:rsidRPr="00FC2518" w:rsidRDefault="00396283" w:rsidP="000B0184">
      <w:pPr>
        <w:jc w:val="center"/>
        <w:rPr>
          <w:rFonts w:ascii="Times New Roman" w:hAnsi="Times New Roman" w:cs="Times New Roman"/>
          <w:i/>
          <w:iCs/>
          <w:sz w:val="24"/>
          <w:szCs w:val="24"/>
        </w:rPr>
      </w:pPr>
      <w:r w:rsidRPr="00FC2518">
        <w:rPr>
          <w:rFonts w:ascii="Times New Roman" w:hAnsi="Times New Roman" w:cs="Times New Roman"/>
          <w:i/>
          <w:iCs/>
          <w:sz w:val="24"/>
          <w:szCs w:val="24"/>
        </w:rPr>
        <w:t xml:space="preserve">It was a joy to worship with you today! Please </w:t>
      </w:r>
      <w:r w:rsidR="000B0184" w:rsidRPr="00FC2518">
        <w:rPr>
          <w:rFonts w:ascii="Times New Roman" w:hAnsi="Times New Roman" w:cs="Times New Roman"/>
          <w:i/>
          <w:iCs/>
          <w:sz w:val="24"/>
          <w:szCs w:val="24"/>
        </w:rPr>
        <w:t xml:space="preserve">come for </w:t>
      </w:r>
      <w:r w:rsidR="000D69A5" w:rsidRPr="00FC2518">
        <w:rPr>
          <w:rFonts w:ascii="Times New Roman" w:hAnsi="Times New Roman" w:cs="Times New Roman"/>
          <w:i/>
          <w:iCs/>
          <w:sz w:val="24"/>
          <w:szCs w:val="24"/>
        </w:rPr>
        <w:t>Fellowship Hour in the building next door on the main level. Enjoy coffee, tea, snacks and great conversation.</w:t>
      </w:r>
    </w:p>
    <w:sectPr w:rsidR="002465F8" w:rsidRPr="00FC2518" w:rsidSect="000239EE">
      <w:pgSz w:w="10080" w:h="12240" w:orient="landscape" w:code="5"/>
      <w:pgMar w:top="720" w:right="720" w:bottom="6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pyrus">
    <w:panose1 w:val="030705020605020302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A5"/>
    <w:rsid w:val="000046F7"/>
    <w:rsid w:val="0001335B"/>
    <w:rsid w:val="00020626"/>
    <w:rsid w:val="000239EE"/>
    <w:rsid w:val="00046AAA"/>
    <w:rsid w:val="000866CA"/>
    <w:rsid w:val="00096991"/>
    <w:rsid w:val="00096DC8"/>
    <w:rsid w:val="000B0184"/>
    <w:rsid w:val="000C70D0"/>
    <w:rsid w:val="000D69A5"/>
    <w:rsid w:val="000E338A"/>
    <w:rsid w:val="000F3B02"/>
    <w:rsid w:val="000F6055"/>
    <w:rsid w:val="001026D2"/>
    <w:rsid w:val="001432AC"/>
    <w:rsid w:val="0015739B"/>
    <w:rsid w:val="001614C5"/>
    <w:rsid w:val="00193EC7"/>
    <w:rsid w:val="00195B9F"/>
    <w:rsid w:val="001D45D4"/>
    <w:rsid w:val="001E2142"/>
    <w:rsid w:val="001F6B83"/>
    <w:rsid w:val="00226F7F"/>
    <w:rsid w:val="002465F8"/>
    <w:rsid w:val="00282770"/>
    <w:rsid w:val="002828C4"/>
    <w:rsid w:val="00284593"/>
    <w:rsid w:val="002A3113"/>
    <w:rsid w:val="002E33D1"/>
    <w:rsid w:val="002F5392"/>
    <w:rsid w:val="002F6BA9"/>
    <w:rsid w:val="00323A8D"/>
    <w:rsid w:val="0034497D"/>
    <w:rsid w:val="00354837"/>
    <w:rsid w:val="00354F23"/>
    <w:rsid w:val="00355227"/>
    <w:rsid w:val="00362C50"/>
    <w:rsid w:val="00396283"/>
    <w:rsid w:val="003B72D4"/>
    <w:rsid w:val="003E40DF"/>
    <w:rsid w:val="00410AD5"/>
    <w:rsid w:val="00412147"/>
    <w:rsid w:val="004C7708"/>
    <w:rsid w:val="004E0FB5"/>
    <w:rsid w:val="004F4592"/>
    <w:rsid w:val="005457C5"/>
    <w:rsid w:val="00577E9F"/>
    <w:rsid w:val="00594012"/>
    <w:rsid w:val="005A5263"/>
    <w:rsid w:val="005C1015"/>
    <w:rsid w:val="005C66E4"/>
    <w:rsid w:val="005D11B2"/>
    <w:rsid w:val="005F3D49"/>
    <w:rsid w:val="005F40BA"/>
    <w:rsid w:val="00600246"/>
    <w:rsid w:val="00650EF6"/>
    <w:rsid w:val="006B7993"/>
    <w:rsid w:val="006F4734"/>
    <w:rsid w:val="00714619"/>
    <w:rsid w:val="007669E5"/>
    <w:rsid w:val="007A5C24"/>
    <w:rsid w:val="007B495C"/>
    <w:rsid w:val="007C425F"/>
    <w:rsid w:val="007E7C37"/>
    <w:rsid w:val="007F1DDC"/>
    <w:rsid w:val="007F4945"/>
    <w:rsid w:val="00821BB4"/>
    <w:rsid w:val="008424C8"/>
    <w:rsid w:val="00871A1D"/>
    <w:rsid w:val="008B58CE"/>
    <w:rsid w:val="00981E1A"/>
    <w:rsid w:val="009C64E7"/>
    <w:rsid w:val="009D2FC1"/>
    <w:rsid w:val="00A009DE"/>
    <w:rsid w:val="00A30BDC"/>
    <w:rsid w:val="00A47883"/>
    <w:rsid w:val="00AC2051"/>
    <w:rsid w:val="00B0184B"/>
    <w:rsid w:val="00B16D87"/>
    <w:rsid w:val="00B22AAF"/>
    <w:rsid w:val="00B42D9A"/>
    <w:rsid w:val="00C10757"/>
    <w:rsid w:val="00C40F40"/>
    <w:rsid w:val="00C60D87"/>
    <w:rsid w:val="00C77A60"/>
    <w:rsid w:val="00CA3BBA"/>
    <w:rsid w:val="00CD79A5"/>
    <w:rsid w:val="00CE30C6"/>
    <w:rsid w:val="00CF2DFA"/>
    <w:rsid w:val="00D163EE"/>
    <w:rsid w:val="00D23EBB"/>
    <w:rsid w:val="00D46720"/>
    <w:rsid w:val="00D84FF3"/>
    <w:rsid w:val="00DA2AC0"/>
    <w:rsid w:val="00DB1A65"/>
    <w:rsid w:val="00DB1F29"/>
    <w:rsid w:val="00E67A58"/>
    <w:rsid w:val="00E973FF"/>
    <w:rsid w:val="00EA5965"/>
    <w:rsid w:val="00EB2CFC"/>
    <w:rsid w:val="00EB49D0"/>
    <w:rsid w:val="00EC281D"/>
    <w:rsid w:val="00ED1054"/>
    <w:rsid w:val="00F07953"/>
    <w:rsid w:val="00F30C5E"/>
    <w:rsid w:val="00F46CEA"/>
    <w:rsid w:val="00F54391"/>
    <w:rsid w:val="00F658BC"/>
    <w:rsid w:val="00F71F90"/>
    <w:rsid w:val="00F92B17"/>
    <w:rsid w:val="00FC2518"/>
    <w:rsid w:val="00FD7FCB"/>
    <w:rsid w:val="00FF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40BB"/>
  <w15:chartTrackingRefBased/>
  <w15:docId w15:val="{1DE10E31-7A4E-42C9-B445-818E3907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9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9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9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9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9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9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9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9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9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9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9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9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9A5"/>
    <w:rPr>
      <w:rFonts w:eastAsiaTheme="majorEastAsia" w:cstheme="majorBidi"/>
      <w:color w:val="272727" w:themeColor="text1" w:themeTint="D8"/>
    </w:rPr>
  </w:style>
  <w:style w:type="paragraph" w:styleId="Title">
    <w:name w:val="Title"/>
    <w:basedOn w:val="Normal"/>
    <w:next w:val="Normal"/>
    <w:link w:val="TitleChar"/>
    <w:uiPriority w:val="10"/>
    <w:qFormat/>
    <w:rsid w:val="000D6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9A5"/>
    <w:pPr>
      <w:spacing w:before="160"/>
      <w:jc w:val="center"/>
    </w:pPr>
    <w:rPr>
      <w:i/>
      <w:iCs/>
      <w:color w:val="404040" w:themeColor="text1" w:themeTint="BF"/>
    </w:rPr>
  </w:style>
  <w:style w:type="character" w:customStyle="1" w:styleId="QuoteChar">
    <w:name w:val="Quote Char"/>
    <w:basedOn w:val="DefaultParagraphFont"/>
    <w:link w:val="Quote"/>
    <w:uiPriority w:val="29"/>
    <w:rsid w:val="000D69A5"/>
    <w:rPr>
      <w:i/>
      <w:iCs/>
      <w:color w:val="404040" w:themeColor="text1" w:themeTint="BF"/>
    </w:rPr>
  </w:style>
  <w:style w:type="paragraph" w:styleId="ListParagraph">
    <w:name w:val="List Paragraph"/>
    <w:basedOn w:val="Normal"/>
    <w:uiPriority w:val="34"/>
    <w:qFormat/>
    <w:rsid w:val="000D69A5"/>
    <w:pPr>
      <w:ind w:left="720"/>
      <w:contextualSpacing/>
    </w:pPr>
  </w:style>
  <w:style w:type="character" w:styleId="IntenseEmphasis">
    <w:name w:val="Intense Emphasis"/>
    <w:basedOn w:val="DefaultParagraphFont"/>
    <w:uiPriority w:val="21"/>
    <w:qFormat/>
    <w:rsid w:val="000D69A5"/>
    <w:rPr>
      <w:i/>
      <w:iCs/>
      <w:color w:val="0F4761" w:themeColor="accent1" w:themeShade="BF"/>
    </w:rPr>
  </w:style>
  <w:style w:type="paragraph" w:styleId="IntenseQuote">
    <w:name w:val="Intense Quote"/>
    <w:basedOn w:val="Normal"/>
    <w:next w:val="Normal"/>
    <w:link w:val="IntenseQuoteChar"/>
    <w:uiPriority w:val="30"/>
    <w:qFormat/>
    <w:rsid w:val="000D6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9A5"/>
    <w:rPr>
      <w:i/>
      <w:iCs/>
      <w:color w:val="0F4761" w:themeColor="accent1" w:themeShade="BF"/>
    </w:rPr>
  </w:style>
  <w:style w:type="character" w:styleId="IntenseReference">
    <w:name w:val="Intense Reference"/>
    <w:basedOn w:val="DefaultParagraphFont"/>
    <w:uiPriority w:val="32"/>
    <w:qFormat/>
    <w:rsid w:val="000D69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190703">
      <w:bodyDiv w:val="1"/>
      <w:marLeft w:val="0"/>
      <w:marRight w:val="0"/>
      <w:marTop w:val="0"/>
      <w:marBottom w:val="0"/>
      <w:divBdr>
        <w:top w:val="none" w:sz="0" w:space="0" w:color="auto"/>
        <w:left w:val="none" w:sz="0" w:space="0" w:color="auto"/>
        <w:bottom w:val="none" w:sz="0" w:space="0" w:color="auto"/>
        <w:right w:val="none" w:sz="0" w:space="0" w:color="auto"/>
      </w:divBdr>
    </w:div>
    <w:div w:id="875046524">
      <w:bodyDiv w:val="1"/>
      <w:marLeft w:val="0"/>
      <w:marRight w:val="0"/>
      <w:marTop w:val="0"/>
      <w:marBottom w:val="0"/>
      <w:divBdr>
        <w:top w:val="none" w:sz="0" w:space="0" w:color="auto"/>
        <w:left w:val="none" w:sz="0" w:space="0" w:color="auto"/>
        <w:bottom w:val="none" w:sz="0" w:space="0" w:color="auto"/>
        <w:right w:val="none" w:sz="0" w:space="0" w:color="auto"/>
      </w:divBdr>
    </w:div>
    <w:div w:id="1047142968">
      <w:bodyDiv w:val="1"/>
      <w:marLeft w:val="0"/>
      <w:marRight w:val="0"/>
      <w:marTop w:val="0"/>
      <w:marBottom w:val="0"/>
      <w:divBdr>
        <w:top w:val="none" w:sz="0" w:space="0" w:color="auto"/>
        <w:left w:val="none" w:sz="0" w:space="0" w:color="auto"/>
        <w:bottom w:val="none" w:sz="0" w:space="0" w:color="auto"/>
        <w:right w:val="none" w:sz="0" w:space="0" w:color="auto"/>
      </w:divBdr>
    </w:div>
    <w:div w:id="1579053038">
      <w:bodyDiv w:val="1"/>
      <w:marLeft w:val="0"/>
      <w:marRight w:val="0"/>
      <w:marTop w:val="0"/>
      <w:marBottom w:val="0"/>
      <w:divBdr>
        <w:top w:val="none" w:sz="0" w:space="0" w:color="auto"/>
        <w:left w:val="none" w:sz="0" w:space="0" w:color="auto"/>
        <w:bottom w:val="none" w:sz="0" w:space="0" w:color="auto"/>
        <w:right w:val="none" w:sz="0" w:space="0" w:color="auto"/>
      </w:divBdr>
    </w:div>
    <w:div w:id="20702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tiff"/><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3343d4-a23f-4788-941f-3ba97a9480a2" xsi:nil="true"/>
    <lcf76f155ced4ddcb4097134ff3c332f xmlns="b57ca74b-d30b-4070-8131-0fddc0674f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D1F48886A7DD4B958A69BF7909018C" ma:contentTypeVersion="18" ma:contentTypeDescription="Create a new document." ma:contentTypeScope="" ma:versionID="5a832a0292d4dd60a3f72c68a3c9dd2a">
  <xsd:schema xmlns:xsd="http://www.w3.org/2001/XMLSchema" xmlns:xs="http://www.w3.org/2001/XMLSchema" xmlns:p="http://schemas.microsoft.com/office/2006/metadata/properties" xmlns:ns2="b57ca74b-d30b-4070-8131-0fddc0674fa9" xmlns:ns3="b23343d4-a23f-4788-941f-3ba97a9480a2" targetNamespace="http://schemas.microsoft.com/office/2006/metadata/properties" ma:root="true" ma:fieldsID="3d07dc79ea34587a4cb85fda59f6f1e8" ns2:_="" ns3:_="">
    <xsd:import namespace="b57ca74b-d30b-4070-8131-0fddc0674fa9"/>
    <xsd:import namespace="b23343d4-a23f-4788-941f-3ba97a9480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ca74b-d30b-4070-8131-0fddc0674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a0dc33-978f-4156-a60b-b2b6a82bf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343d4-a23f-4788-941f-3ba97a9480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671cc7-33cc-4f3e-9530-23c635c854e7}" ma:internalName="TaxCatchAll" ma:showField="CatchAllData" ma:web="b23343d4-a23f-4788-941f-3ba97a948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6E69A-16FE-42D8-9F08-41B0382554F4}">
  <ds:schemaRefs>
    <ds:schemaRef ds:uri="http://schemas.microsoft.com/sharepoint/v3/contenttype/forms"/>
  </ds:schemaRefs>
</ds:datastoreItem>
</file>

<file path=customXml/itemProps2.xml><?xml version="1.0" encoding="utf-8"?>
<ds:datastoreItem xmlns:ds="http://schemas.openxmlformats.org/officeDocument/2006/customXml" ds:itemID="{18FA6619-408D-4AE6-964F-F6EF0E776D4B}">
  <ds:schemaRefs>
    <ds:schemaRef ds:uri="http://schemas.microsoft.com/office/2006/metadata/properties"/>
    <ds:schemaRef ds:uri="http://schemas.microsoft.com/office/infopath/2007/PartnerControls"/>
    <ds:schemaRef ds:uri="b23343d4-a23f-4788-941f-3ba97a9480a2"/>
    <ds:schemaRef ds:uri="b57ca74b-d30b-4070-8131-0fddc0674fa9"/>
  </ds:schemaRefs>
</ds:datastoreItem>
</file>

<file path=customXml/itemProps3.xml><?xml version="1.0" encoding="utf-8"?>
<ds:datastoreItem xmlns:ds="http://schemas.openxmlformats.org/officeDocument/2006/customXml" ds:itemID="{AB31674D-DB17-407D-8406-29AA9E088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ca74b-d30b-4070-8131-0fddc0674fa9"/>
    <ds:schemaRef ds:uri="b23343d4-a23f-4788-941f-3ba97a948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Oppie</dc:creator>
  <cp:keywords/>
  <dc:description/>
  <cp:lastModifiedBy>Secretary</cp:lastModifiedBy>
  <cp:revision>2</cp:revision>
  <cp:lastPrinted>2025-02-28T18:59:00Z</cp:lastPrinted>
  <dcterms:created xsi:type="dcterms:W3CDTF">2025-03-06T19:28:00Z</dcterms:created>
  <dcterms:modified xsi:type="dcterms:W3CDTF">2025-03-06T19:28:00Z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0x01010019D1F48886A7DD4B958A69BF7909018C</vt:lpwstr>
  </property>
  <property fmtid="{D5CDD505-2E9C-101B-9397-08002B2CF9AE}" pid="3" name="MediaServiceImageTags">
    <vt:lpwstr/>
  </property>
</Properties>
</file>